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A6C4F" w:rsidRPr="00F6124A" w:rsidRDefault="005C59B4" w:rsidP="005C59B4">
      <w:pPr>
        <w:jc w:val="center"/>
        <w:rPr>
          <w:rFonts w:ascii="Times New Roman" w:hAnsi="Times New Roman" w:cs="Times New Roman"/>
          <w:sz w:val="24"/>
          <w:szCs w:val="24"/>
        </w:rPr>
      </w:pPr>
      <w:r w:rsidRPr="00F6124A">
        <w:rPr>
          <w:rFonts w:ascii="Times New Roman" w:eastAsia="Times New Roman" w:hAnsi="Times New Roman" w:cs="Times New Roman"/>
          <w:b/>
          <w:bCs/>
          <w:color w:val="000000"/>
          <w:sz w:val="24"/>
          <w:szCs w:val="24"/>
          <w:lang w:bidi="si-LK"/>
        </w:rPr>
        <w:t xml:space="preserve">Length-weight relationship and growth pattern of </w:t>
      </w:r>
      <w:proofErr w:type="spellStart"/>
      <w:r w:rsidRPr="00F6124A">
        <w:rPr>
          <w:rFonts w:ascii="Times New Roman" w:eastAsia="Times New Roman" w:hAnsi="Times New Roman" w:cs="Times New Roman"/>
          <w:b/>
          <w:bCs/>
          <w:color w:val="000000"/>
          <w:sz w:val="24"/>
          <w:szCs w:val="24"/>
          <w:lang w:bidi="si-LK"/>
        </w:rPr>
        <w:t>Sepioteuthis</w:t>
      </w:r>
      <w:proofErr w:type="spellEnd"/>
      <w:r w:rsidRPr="00F6124A">
        <w:rPr>
          <w:rFonts w:ascii="Times New Roman" w:eastAsia="Times New Roman" w:hAnsi="Times New Roman" w:cs="Times New Roman"/>
          <w:b/>
          <w:bCs/>
          <w:color w:val="000000"/>
          <w:sz w:val="24"/>
          <w:szCs w:val="24"/>
          <w:lang w:bidi="si-LK"/>
        </w:rPr>
        <w:t xml:space="preserve"> </w:t>
      </w:r>
      <w:proofErr w:type="spellStart"/>
      <w:r w:rsidRPr="00F6124A">
        <w:rPr>
          <w:rFonts w:ascii="Times New Roman" w:eastAsia="Times New Roman" w:hAnsi="Times New Roman" w:cs="Times New Roman"/>
          <w:b/>
          <w:bCs/>
          <w:color w:val="000000"/>
          <w:sz w:val="24"/>
          <w:szCs w:val="24"/>
          <w:lang w:bidi="si-LK"/>
        </w:rPr>
        <w:t>lessoniana</w:t>
      </w:r>
      <w:proofErr w:type="spellEnd"/>
      <w:r w:rsidRPr="00F6124A">
        <w:rPr>
          <w:rFonts w:ascii="Times New Roman" w:eastAsia="Times New Roman" w:hAnsi="Times New Roman" w:cs="Times New Roman"/>
          <w:b/>
          <w:bCs/>
          <w:color w:val="000000"/>
          <w:sz w:val="24"/>
          <w:szCs w:val="24"/>
          <w:lang w:bidi="si-LK"/>
        </w:rPr>
        <w:t xml:space="preserve"> Lesson 1830 (</w:t>
      </w:r>
      <w:proofErr w:type="spellStart"/>
      <w:r w:rsidRPr="00F6124A">
        <w:rPr>
          <w:rFonts w:ascii="Times New Roman" w:eastAsia="Times New Roman" w:hAnsi="Times New Roman" w:cs="Times New Roman"/>
          <w:b/>
          <w:bCs/>
          <w:color w:val="000000"/>
          <w:sz w:val="24"/>
          <w:szCs w:val="24"/>
          <w:lang w:bidi="si-LK"/>
        </w:rPr>
        <w:t>Cephalopoda</w:t>
      </w:r>
      <w:proofErr w:type="spellEnd"/>
      <w:r w:rsidRPr="00F6124A">
        <w:rPr>
          <w:rFonts w:ascii="Times New Roman" w:eastAsia="Times New Roman" w:hAnsi="Times New Roman" w:cs="Times New Roman"/>
          <w:b/>
          <w:bCs/>
          <w:color w:val="000000"/>
          <w:sz w:val="24"/>
          <w:szCs w:val="24"/>
          <w:lang w:bidi="si-LK"/>
        </w:rPr>
        <w:t xml:space="preserve">: </w:t>
      </w:r>
      <w:proofErr w:type="spellStart"/>
      <w:r w:rsidRPr="00F6124A">
        <w:rPr>
          <w:rFonts w:ascii="Times New Roman" w:eastAsia="Times New Roman" w:hAnsi="Times New Roman" w:cs="Times New Roman"/>
          <w:b/>
          <w:bCs/>
          <w:color w:val="000000"/>
          <w:sz w:val="24"/>
          <w:szCs w:val="24"/>
          <w:lang w:bidi="si-LK"/>
        </w:rPr>
        <w:t>Teuthida</w:t>
      </w:r>
      <w:proofErr w:type="spellEnd"/>
      <w:r w:rsidRPr="00F6124A">
        <w:rPr>
          <w:rFonts w:ascii="Times New Roman" w:eastAsia="Times New Roman" w:hAnsi="Times New Roman" w:cs="Times New Roman"/>
          <w:b/>
          <w:bCs/>
          <w:color w:val="000000"/>
          <w:sz w:val="24"/>
          <w:szCs w:val="24"/>
          <w:lang w:bidi="si-LK"/>
        </w:rPr>
        <w:t>) from the Jaffna Lagoon, Sri Lanka</w:t>
      </w:r>
    </w:p>
    <w:p w:rsidR="005C59B4" w:rsidRPr="00F6124A" w:rsidRDefault="005C59B4" w:rsidP="005C59B4">
      <w:pPr>
        <w:spacing w:after="0" w:line="240" w:lineRule="auto"/>
        <w:jc w:val="both"/>
        <w:rPr>
          <w:rFonts w:ascii="Times New Roman" w:eastAsia="Times New Roman" w:hAnsi="Times New Roman" w:cs="Times New Roman"/>
          <w:color w:val="000000"/>
          <w:sz w:val="24"/>
          <w:szCs w:val="24"/>
          <w:lang w:bidi="si-LK"/>
        </w:rPr>
      </w:pPr>
    </w:p>
    <w:p w:rsidR="005C59B4" w:rsidRPr="00F6124A" w:rsidRDefault="005C59B4" w:rsidP="005C59B4">
      <w:pPr>
        <w:spacing w:after="0" w:line="240" w:lineRule="auto"/>
        <w:jc w:val="both"/>
        <w:rPr>
          <w:rFonts w:ascii="Times New Roman" w:eastAsia="Times New Roman" w:hAnsi="Times New Roman" w:cs="Times New Roman"/>
          <w:color w:val="000000"/>
          <w:sz w:val="24"/>
          <w:szCs w:val="24"/>
          <w:lang w:bidi="si-LK"/>
        </w:rPr>
      </w:pPr>
      <w:r w:rsidRPr="00F6124A">
        <w:rPr>
          <w:rFonts w:ascii="Times New Roman" w:eastAsia="Times New Roman" w:hAnsi="Times New Roman" w:cs="Times New Roman"/>
          <w:color w:val="000000"/>
          <w:sz w:val="24"/>
          <w:szCs w:val="24"/>
          <w:lang w:bidi="si-LK"/>
        </w:rPr>
        <w:t xml:space="preserve">In the present study, length-weight regression equations were derived for male and female </w:t>
      </w:r>
      <w:r w:rsidRPr="00F6124A">
        <w:rPr>
          <w:rFonts w:ascii="Times New Roman" w:eastAsia="Times New Roman" w:hAnsi="Times New Roman" w:cs="Times New Roman"/>
          <w:i/>
          <w:iCs/>
          <w:color w:val="000000"/>
          <w:sz w:val="24"/>
          <w:szCs w:val="24"/>
          <w:lang w:bidi="si-LK"/>
        </w:rPr>
        <w:t xml:space="preserve">S. </w:t>
      </w:r>
      <w:proofErr w:type="spellStart"/>
      <w:r w:rsidRPr="00F6124A">
        <w:rPr>
          <w:rFonts w:ascii="Times New Roman" w:eastAsia="Times New Roman" w:hAnsi="Times New Roman" w:cs="Times New Roman"/>
          <w:i/>
          <w:iCs/>
          <w:color w:val="000000"/>
          <w:sz w:val="24"/>
          <w:szCs w:val="24"/>
          <w:lang w:bidi="si-LK"/>
        </w:rPr>
        <w:t>lessoniana</w:t>
      </w:r>
      <w:proofErr w:type="spellEnd"/>
      <w:r w:rsidRPr="00F6124A">
        <w:rPr>
          <w:rFonts w:ascii="Times New Roman" w:eastAsia="Times New Roman" w:hAnsi="Times New Roman" w:cs="Times New Roman"/>
          <w:i/>
          <w:iCs/>
          <w:color w:val="000000"/>
          <w:sz w:val="24"/>
          <w:szCs w:val="24"/>
          <w:lang w:bidi="si-LK"/>
        </w:rPr>
        <w:t xml:space="preserve"> </w:t>
      </w:r>
      <w:r w:rsidRPr="00F6124A">
        <w:rPr>
          <w:rFonts w:ascii="Times New Roman" w:eastAsia="Times New Roman" w:hAnsi="Times New Roman" w:cs="Times New Roman"/>
          <w:color w:val="000000"/>
          <w:sz w:val="24"/>
          <w:szCs w:val="24"/>
          <w:lang w:bidi="si-LK"/>
        </w:rPr>
        <w:t xml:space="preserve">collected from the Jaffna lagoon, Sri Lanka in order to find out the regression parameters and growth pattern of this species. </w:t>
      </w:r>
      <w:proofErr w:type="spellStart"/>
      <w:r w:rsidRPr="00F6124A">
        <w:rPr>
          <w:rFonts w:ascii="Times New Roman" w:eastAsia="Times New Roman" w:hAnsi="Times New Roman" w:cs="Times New Roman"/>
          <w:i/>
          <w:iCs/>
          <w:color w:val="000000"/>
          <w:sz w:val="24"/>
          <w:szCs w:val="24"/>
          <w:lang w:bidi="si-LK"/>
        </w:rPr>
        <w:t>Sepioteuthis</w:t>
      </w:r>
      <w:proofErr w:type="spellEnd"/>
      <w:r w:rsidRPr="00F6124A">
        <w:rPr>
          <w:rFonts w:ascii="Times New Roman" w:eastAsia="Times New Roman" w:hAnsi="Times New Roman" w:cs="Times New Roman"/>
          <w:i/>
          <w:iCs/>
          <w:color w:val="000000"/>
          <w:sz w:val="24"/>
          <w:szCs w:val="24"/>
          <w:lang w:bidi="si-LK"/>
        </w:rPr>
        <w:t xml:space="preserve"> </w:t>
      </w:r>
      <w:proofErr w:type="spellStart"/>
      <w:r w:rsidRPr="00F6124A">
        <w:rPr>
          <w:rFonts w:ascii="Times New Roman" w:eastAsia="Times New Roman" w:hAnsi="Times New Roman" w:cs="Times New Roman"/>
          <w:i/>
          <w:iCs/>
          <w:color w:val="000000"/>
          <w:sz w:val="24"/>
          <w:szCs w:val="24"/>
          <w:lang w:bidi="si-LK"/>
        </w:rPr>
        <w:t>lessoniana</w:t>
      </w:r>
      <w:proofErr w:type="spellEnd"/>
      <w:r w:rsidRPr="00F6124A">
        <w:rPr>
          <w:rFonts w:ascii="Times New Roman" w:eastAsia="Times New Roman" w:hAnsi="Times New Roman" w:cs="Times New Roman"/>
          <w:i/>
          <w:iCs/>
          <w:color w:val="000000"/>
          <w:sz w:val="24"/>
          <w:szCs w:val="24"/>
          <w:lang w:bidi="si-LK"/>
        </w:rPr>
        <w:t xml:space="preserve"> </w:t>
      </w:r>
      <w:r w:rsidRPr="00F6124A">
        <w:rPr>
          <w:rFonts w:ascii="Times New Roman" w:eastAsia="Times New Roman" w:hAnsi="Times New Roman" w:cs="Times New Roman"/>
          <w:color w:val="000000"/>
          <w:sz w:val="24"/>
          <w:szCs w:val="24"/>
          <w:lang w:bidi="si-LK"/>
        </w:rPr>
        <w:t>(Lesson 1830) are one of the commercially important group of cuttlefishes and becoming an important model system for neurobiological and behavioral research. It appears to be the most adaptable species to the laboratory environment and there exist a need for detail study on length-weight relationship for this species. Such a mathematical equation enables conversion of one parameter in to another as is often required during monitoring field measurements. Regression coefficients were estimated by using the logarithms of the mantle lengths and the corresponding weights and the growth pattern of the species was also noticed. The curvilinear relationships of mantle length-weight relationships for male and female were TW = 0.200*ML</w:t>
      </w:r>
      <w:r w:rsidRPr="00F6124A">
        <w:rPr>
          <w:rFonts w:ascii="Times New Roman" w:eastAsia="Times New Roman" w:hAnsi="Times New Roman" w:cs="Times New Roman"/>
          <w:color w:val="000000"/>
          <w:sz w:val="24"/>
          <w:szCs w:val="24"/>
          <w:vertAlign w:val="superscript"/>
          <w:lang w:bidi="si-LK"/>
        </w:rPr>
        <w:t>2477</w:t>
      </w:r>
      <w:r w:rsidRPr="00F6124A">
        <w:rPr>
          <w:rFonts w:ascii="Times New Roman" w:eastAsia="Times New Roman" w:hAnsi="Times New Roman" w:cs="Times New Roman"/>
          <w:color w:val="000000"/>
          <w:sz w:val="24"/>
          <w:szCs w:val="24"/>
          <w:lang w:bidi="si-LK"/>
        </w:rPr>
        <w:t xml:space="preserve"> and TW = 0.229*ML</w:t>
      </w:r>
      <w:r w:rsidRPr="00F6124A">
        <w:rPr>
          <w:rFonts w:ascii="Times New Roman" w:eastAsia="Times New Roman" w:hAnsi="Times New Roman" w:cs="Times New Roman"/>
          <w:color w:val="000000"/>
          <w:sz w:val="24"/>
          <w:szCs w:val="24"/>
          <w:vertAlign w:val="superscript"/>
          <w:lang w:bidi="si-LK"/>
        </w:rPr>
        <w:t>2437</w:t>
      </w:r>
      <w:r w:rsidRPr="00F6124A">
        <w:rPr>
          <w:rFonts w:ascii="Times New Roman" w:eastAsia="Times New Roman" w:hAnsi="Times New Roman" w:cs="Times New Roman"/>
          <w:color w:val="000000"/>
          <w:sz w:val="24"/>
          <w:szCs w:val="24"/>
          <w:lang w:bidi="si-LK"/>
        </w:rPr>
        <w:t>, respectively. Covariance analysis for mantle length-weight relationships of males and females revealed that there is no significant difference (p&gt;0.05) between male and female and hence a common formulae of TW = 0.213* XL</w:t>
      </w:r>
      <w:r w:rsidRPr="00F6124A">
        <w:rPr>
          <w:rFonts w:ascii="Times New Roman" w:eastAsia="Times New Roman" w:hAnsi="Times New Roman" w:cs="Times New Roman"/>
          <w:color w:val="000000"/>
          <w:sz w:val="24"/>
          <w:szCs w:val="24"/>
          <w:vertAlign w:val="superscript"/>
          <w:lang w:bidi="si-LK"/>
        </w:rPr>
        <w:t>2459</w:t>
      </w:r>
      <w:r w:rsidRPr="00F6124A">
        <w:rPr>
          <w:rFonts w:ascii="Times New Roman" w:eastAsia="Times New Roman" w:hAnsi="Times New Roman" w:cs="Times New Roman"/>
          <w:color w:val="000000"/>
          <w:sz w:val="24"/>
          <w:szCs w:val="24"/>
          <w:lang w:bidi="si-LK"/>
        </w:rPr>
        <w:t xml:space="preserve"> was derived for 5. </w:t>
      </w:r>
      <w:proofErr w:type="spellStart"/>
      <w:r w:rsidRPr="00F6124A">
        <w:rPr>
          <w:rFonts w:ascii="Times New Roman" w:eastAsia="Times New Roman" w:hAnsi="Times New Roman" w:cs="Times New Roman"/>
          <w:i/>
          <w:iCs/>
          <w:color w:val="000000"/>
          <w:sz w:val="24"/>
          <w:szCs w:val="24"/>
          <w:lang w:bidi="si-LK"/>
        </w:rPr>
        <w:t>lessoniana</w:t>
      </w:r>
      <w:proofErr w:type="spellEnd"/>
      <w:r w:rsidRPr="00F6124A">
        <w:rPr>
          <w:rFonts w:ascii="Times New Roman" w:eastAsia="Times New Roman" w:hAnsi="Times New Roman" w:cs="Times New Roman"/>
          <w:i/>
          <w:iCs/>
          <w:color w:val="000000"/>
          <w:sz w:val="24"/>
          <w:szCs w:val="24"/>
          <w:lang w:bidi="si-LK"/>
        </w:rPr>
        <w:t xml:space="preserve">. </w:t>
      </w:r>
      <w:r w:rsidRPr="00F6124A">
        <w:rPr>
          <w:rFonts w:ascii="Times New Roman" w:eastAsia="Times New Roman" w:hAnsi="Times New Roman" w:cs="Times New Roman"/>
          <w:color w:val="000000"/>
          <w:sz w:val="24"/>
          <w:szCs w:val="24"/>
          <w:lang w:bidi="si-LK"/>
        </w:rPr>
        <w:t xml:space="preserve">The 'b' values 2.477 and 2.4347 obtained for male and female, respectively indicate that the growth rate significantly differ from the ideal value '3' and its growth said to be negative </w:t>
      </w:r>
      <w:proofErr w:type="spellStart"/>
      <w:r w:rsidRPr="00F6124A">
        <w:rPr>
          <w:rFonts w:ascii="Times New Roman" w:eastAsia="Times New Roman" w:hAnsi="Times New Roman" w:cs="Times New Roman"/>
          <w:color w:val="000000"/>
          <w:sz w:val="24"/>
          <w:szCs w:val="24"/>
          <w:lang w:bidi="si-LK"/>
        </w:rPr>
        <w:t>allometry</w:t>
      </w:r>
      <w:proofErr w:type="spellEnd"/>
      <w:r w:rsidRPr="00F6124A">
        <w:rPr>
          <w:rFonts w:ascii="Times New Roman" w:eastAsia="Times New Roman" w:hAnsi="Times New Roman" w:cs="Times New Roman"/>
          <w:color w:val="000000"/>
          <w:sz w:val="24"/>
          <w:szCs w:val="24"/>
          <w:lang w:bidi="si-LK"/>
        </w:rPr>
        <w:t>.</w:t>
      </w:r>
    </w:p>
    <w:p w:rsidR="003A6C4F" w:rsidRPr="00F6124A" w:rsidRDefault="003A6C4F" w:rsidP="000C538B">
      <w:pPr>
        <w:jc w:val="both"/>
        <w:rPr>
          <w:rFonts w:ascii="Times New Roman" w:hAnsi="Times New Roman" w:cs="Times New Roman"/>
          <w:sz w:val="24"/>
          <w:szCs w:val="24"/>
        </w:rPr>
      </w:pPr>
    </w:p>
    <w:p w:rsidR="005C59B4" w:rsidRPr="00F6124A" w:rsidRDefault="005C59B4" w:rsidP="005C59B4">
      <w:pPr>
        <w:jc w:val="both"/>
        <w:rPr>
          <w:rFonts w:ascii="Times New Roman" w:hAnsi="Times New Roman" w:cs="Times New Roman"/>
          <w:sz w:val="24"/>
          <w:szCs w:val="24"/>
        </w:rPr>
      </w:pPr>
    </w:p>
    <w:p w:rsidR="005C59B4" w:rsidRPr="00F6124A" w:rsidRDefault="000F7B7B" w:rsidP="005C59B4">
      <w:pPr>
        <w:jc w:val="both"/>
        <w:rPr>
          <w:rFonts w:ascii="Times New Roman" w:eastAsia="Times New Roman" w:hAnsi="Times New Roman" w:cs="Times New Roman"/>
          <w:color w:val="000000"/>
          <w:sz w:val="24"/>
          <w:szCs w:val="24"/>
          <w:lang w:bidi="si-LK"/>
        </w:rPr>
      </w:pPr>
      <w:r w:rsidRPr="00F6124A">
        <w:rPr>
          <w:rFonts w:ascii="Times New Roman" w:hAnsi="Times New Roman" w:cs="Times New Roman"/>
          <w:sz w:val="24"/>
          <w:szCs w:val="24"/>
        </w:rPr>
        <w:t xml:space="preserve">Keywords : </w:t>
      </w:r>
      <w:r w:rsidR="005B4BF9" w:rsidRPr="00F6124A">
        <w:rPr>
          <w:rFonts w:ascii="Times New Roman" w:hAnsi="Times New Roman" w:cs="Times New Roman"/>
          <w:sz w:val="24"/>
          <w:szCs w:val="24"/>
        </w:rPr>
        <w:tab/>
      </w:r>
      <w:r w:rsidR="005C59B4" w:rsidRPr="00F6124A">
        <w:rPr>
          <w:rFonts w:ascii="Times New Roman" w:eastAsia="Times New Roman" w:hAnsi="Times New Roman" w:cs="Times New Roman"/>
          <w:color w:val="000000"/>
          <w:sz w:val="24"/>
          <w:szCs w:val="24"/>
          <w:lang w:bidi="si-LK"/>
        </w:rPr>
        <w:t xml:space="preserve">Length-weight relationship, big fin reef squid, </w:t>
      </w:r>
      <w:proofErr w:type="spellStart"/>
      <w:r w:rsidR="005C59B4" w:rsidRPr="00F6124A">
        <w:rPr>
          <w:rFonts w:ascii="Times New Roman" w:eastAsia="Times New Roman" w:hAnsi="Times New Roman" w:cs="Times New Roman"/>
          <w:i/>
          <w:iCs/>
          <w:color w:val="000000"/>
          <w:sz w:val="24"/>
          <w:szCs w:val="24"/>
          <w:lang w:bidi="si-LK"/>
        </w:rPr>
        <w:t>Sepioteuthis</w:t>
      </w:r>
      <w:proofErr w:type="spellEnd"/>
      <w:r w:rsidR="005C59B4" w:rsidRPr="00F6124A">
        <w:rPr>
          <w:rFonts w:ascii="Times New Roman" w:eastAsia="Times New Roman" w:hAnsi="Times New Roman" w:cs="Times New Roman"/>
          <w:i/>
          <w:iCs/>
          <w:color w:val="000000"/>
          <w:sz w:val="24"/>
          <w:szCs w:val="24"/>
          <w:lang w:bidi="si-LK"/>
        </w:rPr>
        <w:t xml:space="preserve"> </w:t>
      </w:r>
      <w:proofErr w:type="spellStart"/>
      <w:r w:rsidR="005C59B4" w:rsidRPr="00F6124A">
        <w:rPr>
          <w:rFonts w:ascii="Times New Roman" w:eastAsia="Times New Roman" w:hAnsi="Times New Roman" w:cs="Times New Roman"/>
          <w:i/>
          <w:iCs/>
          <w:color w:val="000000"/>
          <w:sz w:val="24"/>
          <w:szCs w:val="24"/>
          <w:lang w:bidi="si-LK"/>
        </w:rPr>
        <w:t>lessoniana</w:t>
      </w:r>
      <w:proofErr w:type="spellEnd"/>
      <w:r w:rsidR="005C59B4" w:rsidRPr="00F6124A">
        <w:rPr>
          <w:rFonts w:ascii="Times New Roman" w:eastAsia="Times New Roman" w:hAnsi="Times New Roman" w:cs="Times New Roman"/>
          <w:i/>
          <w:iCs/>
          <w:color w:val="000000"/>
          <w:sz w:val="24"/>
          <w:szCs w:val="24"/>
          <w:lang w:bidi="si-LK"/>
        </w:rPr>
        <w:t xml:space="preserve">, </w:t>
      </w:r>
      <w:proofErr w:type="spellStart"/>
      <w:r w:rsidR="005C59B4" w:rsidRPr="00F6124A">
        <w:rPr>
          <w:rFonts w:ascii="Times New Roman" w:eastAsia="Times New Roman" w:hAnsi="Times New Roman" w:cs="Times New Roman"/>
          <w:color w:val="000000"/>
          <w:sz w:val="24"/>
          <w:szCs w:val="24"/>
          <w:lang w:bidi="si-LK"/>
        </w:rPr>
        <w:t>allometric</w:t>
      </w:r>
      <w:proofErr w:type="spellEnd"/>
      <w:r w:rsidR="005C59B4" w:rsidRPr="00F6124A">
        <w:rPr>
          <w:rFonts w:ascii="Times New Roman" w:eastAsia="Times New Roman" w:hAnsi="Times New Roman" w:cs="Times New Roman"/>
          <w:color w:val="000000"/>
          <w:sz w:val="24"/>
          <w:szCs w:val="24"/>
          <w:lang w:bidi="si-LK"/>
        </w:rPr>
        <w:t xml:space="preserve"> </w:t>
      </w:r>
      <w:r w:rsidR="005C59B4" w:rsidRPr="00F6124A">
        <w:rPr>
          <w:rFonts w:ascii="Times New Roman" w:eastAsia="Times New Roman" w:hAnsi="Times New Roman" w:cs="Times New Roman"/>
          <w:color w:val="000000"/>
          <w:sz w:val="24"/>
          <w:szCs w:val="24"/>
          <w:lang w:bidi="si-LK"/>
        </w:rPr>
        <w:tab/>
      </w:r>
      <w:r w:rsidR="005C59B4" w:rsidRPr="00F6124A">
        <w:rPr>
          <w:rFonts w:ascii="Times New Roman" w:eastAsia="Times New Roman" w:hAnsi="Times New Roman" w:cs="Times New Roman"/>
          <w:color w:val="000000"/>
          <w:sz w:val="24"/>
          <w:szCs w:val="24"/>
          <w:lang w:bidi="si-LK"/>
        </w:rPr>
        <w:tab/>
      </w:r>
      <w:r w:rsidR="005C59B4" w:rsidRPr="00F6124A">
        <w:rPr>
          <w:rFonts w:ascii="Times New Roman" w:eastAsia="Times New Roman" w:hAnsi="Times New Roman" w:cs="Times New Roman"/>
          <w:color w:val="000000"/>
          <w:sz w:val="24"/>
          <w:szCs w:val="24"/>
          <w:lang w:bidi="si-LK"/>
        </w:rPr>
        <w:tab/>
        <w:t>growth, cube law</w:t>
      </w:r>
    </w:p>
    <w:p w:rsidR="003A6C4F" w:rsidRPr="00F6124A" w:rsidRDefault="003A6C4F" w:rsidP="000C538B">
      <w:pPr>
        <w:jc w:val="both"/>
        <w:rPr>
          <w:rFonts w:ascii="Times New Roman" w:hAnsi="Times New Roman" w:cs="Times New Roman"/>
          <w:sz w:val="24"/>
          <w:szCs w:val="24"/>
        </w:rPr>
      </w:pPr>
    </w:p>
    <w:p w:rsidR="000F7B7B" w:rsidRPr="00F6124A" w:rsidRDefault="000F7B7B" w:rsidP="000C538B">
      <w:pPr>
        <w:jc w:val="both"/>
        <w:rPr>
          <w:rFonts w:ascii="Times New Roman" w:hAnsi="Times New Roman" w:cs="Times New Roman"/>
          <w:sz w:val="24"/>
          <w:szCs w:val="24"/>
        </w:rPr>
      </w:pPr>
      <w:r w:rsidRPr="00F6124A">
        <w:rPr>
          <w:rFonts w:ascii="Times New Roman" w:hAnsi="Times New Roman" w:cs="Times New Roman"/>
          <w:sz w:val="24"/>
          <w:szCs w:val="24"/>
        </w:rPr>
        <w:t>Citation :</w:t>
      </w:r>
      <w:r w:rsidR="005B4BF9" w:rsidRPr="00F6124A">
        <w:rPr>
          <w:rFonts w:ascii="Times New Roman" w:hAnsi="Times New Roman" w:cs="Times New Roman"/>
          <w:sz w:val="24"/>
          <w:szCs w:val="24"/>
        </w:rPr>
        <w:tab/>
      </w:r>
      <w:proofErr w:type="spellStart"/>
      <w:r w:rsidR="005C59B4" w:rsidRPr="00F6124A">
        <w:rPr>
          <w:rFonts w:ascii="Times New Roman" w:eastAsia="Times New Roman" w:hAnsi="Times New Roman" w:cs="Times New Roman"/>
          <w:color w:val="000000"/>
          <w:sz w:val="24"/>
          <w:szCs w:val="24"/>
          <w:lang w:bidi="si-LK"/>
        </w:rPr>
        <w:t>Sivashanthini</w:t>
      </w:r>
      <w:proofErr w:type="spellEnd"/>
      <w:r w:rsidR="005C59B4" w:rsidRPr="00F6124A">
        <w:rPr>
          <w:rFonts w:ascii="Times New Roman" w:eastAsia="Times New Roman" w:hAnsi="Times New Roman" w:cs="Times New Roman"/>
          <w:color w:val="000000"/>
          <w:sz w:val="24"/>
          <w:szCs w:val="24"/>
          <w:lang w:bidi="si-LK"/>
        </w:rPr>
        <w:t xml:space="preserve">, K., Charles, G. A., &amp; </w:t>
      </w:r>
      <w:proofErr w:type="spellStart"/>
      <w:r w:rsidR="005C59B4" w:rsidRPr="00F6124A">
        <w:rPr>
          <w:rFonts w:ascii="Times New Roman" w:eastAsia="Times New Roman" w:hAnsi="Times New Roman" w:cs="Times New Roman"/>
          <w:color w:val="000000"/>
          <w:sz w:val="24"/>
          <w:szCs w:val="24"/>
          <w:lang w:bidi="si-LK"/>
        </w:rPr>
        <w:t>Thulasitha</w:t>
      </w:r>
      <w:proofErr w:type="spellEnd"/>
      <w:r w:rsidR="005C59B4" w:rsidRPr="00F6124A">
        <w:rPr>
          <w:rFonts w:ascii="Times New Roman" w:eastAsia="Times New Roman" w:hAnsi="Times New Roman" w:cs="Times New Roman"/>
          <w:color w:val="000000"/>
          <w:sz w:val="24"/>
          <w:szCs w:val="24"/>
          <w:lang w:bidi="si-LK"/>
        </w:rPr>
        <w:t xml:space="preserve">, W. S. (2009). Length-weight </w:t>
      </w:r>
      <w:r w:rsidR="005C59B4" w:rsidRPr="00F6124A">
        <w:rPr>
          <w:rFonts w:ascii="Times New Roman" w:eastAsia="Times New Roman" w:hAnsi="Times New Roman" w:cs="Times New Roman"/>
          <w:color w:val="000000"/>
          <w:sz w:val="24"/>
          <w:szCs w:val="24"/>
          <w:lang w:bidi="si-LK"/>
        </w:rPr>
        <w:tab/>
      </w:r>
      <w:r w:rsidR="005C59B4" w:rsidRPr="00F6124A">
        <w:rPr>
          <w:rFonts w:ascii="Times New Roman" w:eastAsia="Times New Roman" w:hAnsi="Times New Roman" w:cs="Times New Roman"/>
          <w:color w:val="000000"/>
          <w:sz w:val="24"/>
          <w:szCs w:val="24"/>
          <w:lang w:bidi="si-LK"/>
        </w:rPr>
        <w:tab/>
      </w:r>
      <w:r w:rsidR="005C59B4" w:rsidRPr="00F6124A">
        <w:rPr>
          <w:rFonts w:ascii="Times New Roman" w:eastAsia="Times New Roman" w:hAnsi="Times New Roman" w:cs="Times New Roman"/>
          <w:color w:val="000000"/>
          <w:sz w:val="24"/>
          <w:szCs w:val="24"/>
          <w:lang w:bidi="si-LK"/>
        </w:rPr>
        <w:tab/>
        <w:t xml:space="preserve">relationship and growth pattern of </w:t>
      </w:r>
      <w:proofErr w:type="spellStart"/>
      <w:r w:rsidR="005C59B4" w:rsidRPr="00F6124A">
        <w:rPr>
          <w:rFonts w:ascii="Times New Roman" w:eastAsia="Times New Roman" w:hAnsi="Times New Roman" w:cs="Times New Roman"/>
          <w:color w:val="000000"/>
          <w:sz w:val="24"/>
          <w:szCs w:val="24"/>
          <w:lang w:bidi="si-LK"/>
        </w:rPr>
        <w:t>Sepioteuthis</w:t>
      </w:r>
      <w:proofErr w:type="spellEnd"/>
      <w:r w:rsidR="005C59B4" w:rsidRPr="00F6124A">
        <w:rPr>
          <w:rFonts w:ascii="Times New Roman" w:eastAsia="Times New Roman" w:hAnsi="Times New Roman" w:cs="Times New Roman"/>
          <w:color w:val="000000"/>
          <w:sz w:val="24"/>
          <w:szCs w:val="24"/>
          <w:lang w:bidi="si-LK"/>
        </w:rPr>
        <w:t xml:space="preserve"> </w:t>
      </w:r>
      <w:proofErr w:type="spellStart"/>
      <w:r w:rsidR="005C59B4" w:rsidRPr="00F6124A">
        <w:rPr>
          <w:rFonts w:ascii="Times New Roman" w:eastAsia="Times New Roman" w:hAnsi="Times New Roman" w:cs="Times New Roman"/>
          <w:color w:val="000000"/>
          <w:sz w:val="24"/>
          <w:szCs w:val="24"/>
          <w:lang w:bidi="si-LK"/>
        </w:rPr>
        <w:t>lessoniana</w:t>
      </w:r>
      <w:proofErr w:type="spellEnd"/>
      <w:r w:rsidR="005C59B4" w:rsidRPr="00F6124A">
        <w:rPr>
          <w:rFonts w:ascii="Times New Roman" w:eastAsia="Times New Roman" w:hAnsi="Times New Roman" w:cs="Times New Roman"/>
          <w:color w:val="000000"/>
          <w:sz w:val="24"/>
          <w:szCs w:val="24"/>
          <w:lang w:bidi="si-LK"/>
        </w:rPr>
        <w:t xml:space="preserve"> Lesson 1830 </w:t>
      </w:r>
      <w:r w:rsidR="005C59B4" w:rsidRPr="00F6124A">
        <w:rPr>
          <w:rFonts w:ascii="Times New Roman" w:eastAsia="Times New Roman" w:hAnsi="Times New Roman" w:cs="Times New Roman"/>
          <w:color w:val="000000"/>
          <w:sz w:val="24"/>
          <w:szCs w:val="24"/>
          <w:lang w:bidi="si-LK"/>
        </w:rPr>
        <w:tab/>
      </w:r>
      <w:r w:rsidR="005C59B4" w:rsidRPr="00F6124A">
        <w:rPr>
          <w:rFonts w:ascii="Times New Roman" w:eastAsia="Times New Roman" w:hAnsi="Times New Roman" w:cs="Times New Roman"/>
          <w:color w:val="000000"/>
          <w:sz w:val="24"/>
          <w:szCs w:val="24"/>
          <w:lang w:bidi="si-LK"/>
        </w:rPr>
        <w:tab/>
      </w:r>
      <w:r w:rsidR="005C59B4" w:rsidRPr="00F6124A">
        <w:rPr>
          <w:rFonts w:ascii="Times New Roman" w:eastAsia="Times New Roman" w:hAnsi="Times New Roman" w:cs="Times New Roman"/>
          <w:color w:val="000000"/>
          <w:sz w:val="24"/>
          <w:szCs w:val="24"/>
          <w:lang w:bidi="si-LK"/>
        </w:rPr>
        <w:tab/>
      </w:r>
      <w:r w:rsidR="005C59B4" w:rsidRPr="00F6124A">
        <w:rPr>
          <w:rFonts w:ascii="Times New Roman" w:eastAsia="Times New Roman" w:hAnsi="Times New Roman" w:cs="Times New Roman"/>
          <w:color w:val="000000"/>
          <w:sz w:val="24"/>
          <w:szCs w:val="24"/>
          <w:lang w:bidi="si-LK"/>
        </w:rPr>
        <w:tab/>
        <w:t>(</w:t>
      </w:r>
      <w:proofErr w:type="spellStart"/>
      <w:r w:rsidR="005C59B4" w:rsidRPr="00F6124A">
        <w:rPr>
          <w:rFonts w:ascii="Times New Roman" w:eastAsia="Times New Roman" w:hAnsi="Times New Roman" w:cs="Times New Roman"/>
          <w:color w:val="000000"/>
          <w:sz w:val="24"/>
          <w:szCs w:val="24"/>
          <w:lang w:bidi="si-LK"/>
        </w:rPr>
        <w:t>Cephalopoda</w:t>
      </w:r>
      <w:proofErr w:type="spellEnd"/>
      <w:r w:rsidR="005C59B4" w:rsidRPr="00F6124A">
        <w:rPr>
          <w:rFonts w:ascii="Times New Roman" w:eastAsia="Times New Roman" w:hAnsi="Times New Roman" w:cs="Times New Roman"/>
          <w:color w:val="000000"/>
          <w:sz w:val="24"/>
          <w:szCs w:val="24"/>
          <w:lang w:bidi="si-LK"/>
        </w:rPr>
        <w:t xml:space="preserve">: </w:t>
      </w:r>
      <w:proofErr w:type="spellStart"/>
      <w:r w:rsidR="005C59B4" w:rsidRPr="00F6124A">
        <w:rPr>
          <w:rFonts w:ascii="Times New Roman" w:eastAsia="Times New Roman" w:hAnsi="Times New Roman" w:cs="Times New Roman"/>
          <w:color w:val="000000"/>
          <w:sz w:val="24"/>
          <w:szCs w:val="24"/>
          <w:lang w:bidi="si-LK"/>
        </w:rPr>
        <w:t>Teuthida</w:t>
      </w:r>
      <w:proofErr w:type="spellEnd"/>
      <w:r w:rsidR="005C59B4" w:rsidRPr="00F6124A">
        <w:rPr>
          <w:rFonts w:ascii="Times New Roman" w:eastAsia="Times New Roman" w:hAnsi="Times New Roman" w:cs="Times New Roman"/>
          <w:color w:val="000000"/>
          <w:sz w:val="24"/>
          <w:szCs w:val="24"/>
          <w:lang w:bidi="si-LK"/>
        </w:rPr>
        <w:t xml:space="preserve">) from the Jaffna Lagoon, Sri Lanka. J. Biol. </w:t>
      </w:r>
      <w:proofErr w:type="spellStart"/>
      <w:r w:rsidR="005C59B4" w:rsidRPr="00F6124A">
        <w:rPr>
          <w:rFonts w:ascii="Times New Roman" w:eastAsia="Times New Roman" w:hAnsi="Times New Roman" w:cs="Times New Roman"/>
          <w:color w:val="000000"/>
          <w:sz w:val="24"/>
          <w:szCs w:val="24"/>
          <w:lang w:bidi="si-LK"/>
        </w:rPr>
        <w:t>Sci</w:t>
      </w:r>
      <w:proofErr w:type="spellEnd"/>
      <w:r w:rsidR="005C59B4" w:rsidRPr="00F6124A">
        <w:rPr>
          <w:rFonts w:ascii="Times New Roman" w:eastAsia="Times New Roman" w:hAnsi="Times New Roman" w:cs="Times New Roman"/>
          <w:color w:val="000000"/>
          <w:sz w:val="24"/>
          <w:szCs w:val="24"/>
          <w:lang w:bidi="si-LK"/>
        </w:rPr>
        <w:t xml:space="preserve">, 9(4), </w:t>
      </w:r>
      <w:r w:rsidR="005C59B4" w:rsidRPr="00F6124A">
        <w:rPr>
          <w:rFonts w:ascii="Times New Roman" w:eastAsia="Times New Roman" w:hAnsi="Times New Roman" w:cs="Times New Roman"/>
          <w:color w:val="000000"/>
          <w:sz w:val="24"/>
          <w:szCs w:val="24"/>
          <w:lang w:bidi="si-LK"/>
        </w:rPr>
        <w:tab/>
      </w:r>
      <w:r w:rsidR="005C59B4" w:rsidRPr="00F6124A">
        <w:rPr>
          <w:rFonts w:ascii="Times New Roman" w:eastAsia="Times New Roman" w:hAnsi="Times New Roman" w:cs="Times New Roman"/>
          <w:color w:val="000000"/>
          <w:sz w:val="24"/>
          <w:szCs w:val="24"/>
          <w:lang w:bidi="si-LK"/>
        </w:rPr>
        <w:tab/>
      </w:r>
      <w:r w:rsidR="005C59B4" w:rsidRPr="00F6124A">
        <w:rPr>
          <w:rFonts w:ascii="Times New Roman" w:eastAsia="Times New Roman" w:hAnsi="Times New Roman" w:cs="Times New Roman"/>
          <w:color w:val="000000"/>
          <w:sz w:val="24"/>
          <w:szCs w:val="24"/>
          <w:lang w:bidi="si-LK"/>
        </w:rPr>
        <w:tab/>
        <w:t>357-361</w:t>
      </w:r>
    </w:p>
    <w:sectPr w:rsidR="000F7B7B" w:rsidRPr="00F6124A" w:rsidSect="003D2920">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Iskoola Pota">
    <w:panose1 w:val="020B0802040204020203"/>
    <w:charset w:val="00"/>
    <w:family w:val="auto"/>
    <w:pitch w:val="variable"/>
    <w:sig w:usb0="800000AF" w:usb1="4000204A" w:usb2="00000200" w:usb3="00000000" w:csb0="00000001" w:csb1="00000000"/>
  </w:font>
  <w:font w:name="Times New Roman">
    <w:panose1 w:val="02020603050405020304"/>
    <w:charset w:val="00"/>
    <w:family w:val="roman"/>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proofState w:spelling="clean"/>
  <w:defaultTabStop w:val="720"/>
  <w:characterSpacingControl w:val="doNotCompress"/>
  <w:compat/>
  <w:rsids>
    <w:rsidRoot w:val="000F7B7B"/>
    <w:rsid w:val="00082422"/>
    <w:rsid w:val="000C538B"/>
    <w:rsid w:val="000F7B7B"/>
    <w:rsid w:val="00295F6A"/>
    <w:rsid w:val="00312D08"/>
    <w:rsid w:val="003A6C4F"/>
    <w:rsid w:val="003B0DB2"/>
    <w:rsid w:val="003D2920"/>
    <w:rsid w:val="00460462"/>
    <w:rsid w:val="004B34AB"/>
    <w:rsid w:val="005A7840"/>
    <w:rsid w:val="005B4BF9"/>
    <w:rsid w:val="005C59B4"/>
    <w:rsid w:val="006F755A"/>
    <w:rsid w:val="007C317C"/>
    <w:rsid w:val="009B5BFC"/>
    <w:rsid w:val="00A37086"/>
    <w:rsid w:val="00A75B2B"/>
    <w:rsid w:val="00BC13E3"/>
    <w:rsid w:val="00ED20FD"/>
    <w:rsid w:val="00F6124A"/>
    <w:rsid w:val="00FD0620"/>
  </w:rsids>
  <m:mathPr>
    <m:mathFont m:val="Cambria Math"/>
    <m:brkBin m:val="before"/>
    <m:brkBinSub m:val="--"/>
    <m:smallFrac m:val="off"/>
    <m:dispDef/>
    <m:lMargin m:val="0"/>
    <m:rMargin m:val="0"/>
    <m:defJc m:val="centerGroup"/>
    <m:wrapIndent m:val="1440"/>
    <m:intLim m:val="subSup"/>
    <m:naryLim m:val="undOvr"/>
  </m:mathPr>
  <w:themeFontLang w:val="en-US" w:bidi="si-LK"/>
  <w:clrSchemeMapping w:bg1="light1" w:t1="dark1" w:bg2="light2" w:t2="dark2" w:accent1="accent1" w:accent2="accent2" w:accent3="accent3" w:accent4="accent4" w:accent5="accent5" w:accent6="accent6" w:hyperlink="hyperlink" w:followedHyperlink="followedHyperlink"/>
  <w:shapeDefaults>
    <o:shapedefaults v:ext="edit" spidmax="717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D2920"/>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82532018">
      <w:bodyDiv w:val="1"/>
      <w:marLeft w:val="0"/>
      <w:marRight w:val="0"/>
      <w:marTop w:val="0"/>
      <w:marBottom w:val="0"/>
      <w:divBdr>
        <w:top w:val="none" w:sz="0" w:space="0" w:color="auto"/>
        <w:left w:val="none" w:sz="0" w:space="0" w:color="auto"/>
        <w:bottom w:val="none" w:sz="0" w:space="0" w:color="auto"/>
        <w:right w:val="none" w:sz="0" w:space="0" w:color="auto"/>
      </w:divBdr>
    </w:div>
    <w:div w:id="262491936">
      <w:bodyDiv w:val="1"/>
      <w:marLeft w:val="0"/>
      <w:marRight w:val="0"/>
      <w:marTop w:val="0"/>
      <w:marBottom w:val="0"/>
      <w:divBdr>
        <w:top w:val="none" w:sz="0" w:space="0" w:color="auto"/>
        <w:left w:val="none" w:sz="0" w:space="0" w:color="auto"/>
        <w:bottom w:val="none" w:sz="0" w:space="0" w:color="auto"/>
        <w:right w:val="none" w:sz="0" w:space="0" w:color="auto"/>
      </w:divBdr>
    </w:div>
    <w:div w:id="313947260">
      <w:bodyDiv w:val="1"/>
      <w:marLeft w:val="0"/>
      <w:marRight w:val="0"/>
      <w:marTop w:val="0"/>
      <w:marBottom w:val="0"/>
      <w:divBdr>
        <w:top w:val="none" w:sz="0" w:space="0" w:color="auto"/>
        <w:left w:val="none" w:sz="0" w:space="0" w:color="auto"/>
        <w:bottom w:val="none" w:sz="0" w:space="0" w:color="auto"/>
        <w:right w:val="none" w:sz="0" w:space="0" w:color="auto"/>
      </w:divBdr>
    </w:div>
    <w:div w:id="402995007">
      <w:bodyDiv w:val="1"/>
      <w:marLeft w:val="0"/>
      <w:marRight w:val="0"/>
      <w:marTop w:val="0"/>
      <w:marBottom w:val="0"/>
      <w:divBdr>
        <w:top w:val="none" w:sz="0" w:space="0" w:color="auto"/>
        <w:left w:val="none" w:sz="0" w:space="0" w:color="auto"/>
        <w:bottom w:val="none" w:sz="0" w:space="0" w:color="auto"/>
        <w:right w:val="none" w:sz="0" w:space="0" w:color="auto"/>
      </w:divBdr>
    </w:div>
    <w:div w:id="426582109">
      <w:bodyDiv w:val="1"/>
      <w:marLeft w:val="0"/>
      <w:marRight w:val="0"/>
      <w:marTop w:val="0"/>
      <w:marBottom w:val="0"/>
      <w:divBdr>
        <w:top w:val="none" w:sz="0" w:space="0" w:color="auto"/>
        <w:left w:val="none" w:sz="0" w:space="0" w:color="auto"/>
        <w:bottom w:val="none" w:sz="0" w:space="0" w:color="auto"/>
        <w:right w:val="none" w:sz="0" w:space="0" w:color="auto"/>
      </w:divBdr>
    </w:div>
    <w:div w:id="548692134">
      <w:bodyDiv w:val="1"/>
      <w:marLeft w:val="0"/>
      <w:marRight w:val="0"/>
      <w:marTop w:val="0"/>
      <w:marBottom w:val="0"/>
      <w:divBdr>
        <w:top w:val="none" w:sz="0" w:space="0" w:color="auto"/>
        <w:left w:val="none" w:sz="0" w:space="0" w:color="auto"/>
        <w:bottom w:val="none" w:sz="0" w:space="0" w:color="auto"/>
        <w:right w:val="none" w:sz="0" w:space="0" w:color="auto"/>
      </w:divBdr>
    </w:div>
    <w:div w:id="606934083">
      <w:bodyDiv w:val="1"/>
      <w:marLeft w:val="0"/>
      <w:marRight w:val="0"/>
      <w:marTop w:val="0"/>
      <w:marBottom w:val="0"/>
      <w:divBdr>
        <w:top w:val="none" w:sz="0" w:space="0" w:color="auto"/>
        <w:left w:val="none" w:sz="0" w:space="0" w:color="auto"/>
        <w:bottom w:val="none" w:sz="0" w:space="0" w:color="auto"/>
        <w:right w:val="none" w:sz="0" w:space="0" w:color="auto"/>
      </w:divBdr>
    </w:div>
    <w:div w:id="745493053">
      <w:bodyDiv w:val="1"/>
      <w:marLeft w:val="0"/>
      <w:marRight w:val="0"/>
      <w:marTop w:val="0"/>
      <w:marBottom w:val="0"/>
      <w:divBdr>
        <w:top w:val="none" w:sz="0" w:space="0" w:color="auto"/>
        <w:left w:val="none" w:sz="0" w:space="0" w:color="auto"/>
        <w:bottom w:val="none" w:sz="0" w:space="0" w:color="auto"/>
        <w:right w:val="none" w:sz="0" w:space="0" w:color="auto"/>
      </w:divBdr>
    </w:div>
    <w:div w:id="774323170">
      <w:bodyDiv w:val="1"/>
      <w:marLeft w:val="0"/>
      <w:marRight w:val="0"/>
      <w:marTop w:val="0"/>
      <w:marBottom w:val="0"/>
      <w:divBdr>
        <w:top w:val="none" w:sz="0" w:space="0" w:color="auto"/>
        <w:left w:val="none" w:sz="0" w:space="0" w:color="auto"/>
        <w:bottom w:val="none" w:sz="0" w:space="0" w:color="auto"/>
        <w:right w:val="none" w:sz="0" w:space="0" w:color="auto"/>
      </w:divBdr>
    </w:div>
    <w:div w:id="855537043">
      <w:bodyDiv w:val="1"/>
      <w:marLeft w:val="0"/>
      <w:marRight w:val="0"/>
      <w:marTop w:val="0"/>
      <w:marBottom w:val="0"/>
      <w:divBdr>
        <w:top w:val="none" w:sz="0" w:space="0" w:color="auto"/>
        <w:left w:val="none" w:sz="0" w:space="0" w:color="auto"/>
        <w:bottom w:val="none" w:sz="0" w:space="0" w:color="auto"/>
        <w:right w:val="none" w:sz="0" w:space="0" w:color="auto"/>
      </w:divBdr>
    </w:div>
    <w:div w:id="918976258">
      <w:bodyDiv w:val="1"/>
      <w:marLeft w:val="0"/>
      <w:marRight w:val="0"/>
      <w:marTop w:val="0"/>
      <w:marBottom w:val="0"/>
      <w:divBdr>
        <w:top w:val="none" w:sz="0" w:space="0" w:color="auto"/>
        <w:left w:val="none" w:sz="0" w:space="0" w:color="auto"/>
        <w:bottom w:val="none" w:sz="0" w:space="0" w:color="auto"/>
        <w:right w:val="none" w:sz="0" w:space="0" w:color="auto"/>
      </w:divBdr>
    </w:div>
    <w:div w:id="1047339130">
      <w:bodyDiv w:val="1"/>
      <w:marLeft w:val="0"/>
      <w:marRight w:val="0"/>
      <w:marTop w:val="0"/>
      <w:marBottom w:val="0"/>
      <w:divBdr>
        <w:top w:val="none" w:sz="0" w:space="0" w:color="auto"/>
        <w:left w:val="none" w:sz="0" w:space="0" w:color="auto"/>
        <w:bottom w:val="none" w:sz="0" w:space="0" w:color="auto"/>
        <w:right w:val="none" w:sz="0" w:space="0" w:color="auto"/>
      </w:divBdr>
    </w:div>
    <w:div w:id="1066028408">
      <w:bodyDiv w:val="1"/>
      <w:marLeft w:val="0"/>
      <w:marRight w:val="0"/>
      <w:marTop w:val="0"/>
      <w:marBottom w:val="0"/>
      <w:divBdr>
        <w:top w:val="none" w:sz="0" w:space="0" w:color="auto"/>
        <w:left w:val="none" w:sz="0" w:space="0" w:color="auto"/>
        <w:bottom w:val="none" w:sz="0" w:space="0" w:color="auto"/>
        <w:right w:val="none" w:sz="0" w:space="0" w:color="auto"/>
      </w:divBdr>
    </w:div>
    <w:div w:id="1132137492">
      <w:bodyDiv w:val="1"/>
      <w:marLeft w:val="0"/>
      <w:marRight w:val="0"/>
      <w:marTop w:val="0"/>
      <w:marBottom w:val="0"/>
      <w:divBdr>
        <w:top w:val="none" w:sz="0" w:space="0" w:color="auto"/>
        <w:left w:val="none" w:sz="0" w:space="0" w:color="auto"/>
        <w:bottom w:val="none" w:sz="0" w:space="0" w:color="auto"/>
        <w:right w:val="none" w:sz="0" w:space="0" w:color="auto"/>
      </w:divBdr>
    </w:div>
    <w:div w:id="1153719655">
      <w:bodyDiv w:val="1"/>
      <w:marLeft w:val="0"/>
      <w:marRight w:val="0"/>
      <w:marTop w:val="0"/>
      <w:marBottom w:val="0"/>
      <w:divBdr>
        <w:top w:val="none" w:sz="0" w:space="0" w:color="auto"/>
        <w:left w:val="none" w:sz="0" w:space="0" w:color="auto"/>
        <w:bottom w:val="none" w:sz="0" w:space="0" w:color="auto"/>
        <w:right w:val="none" w:sz="0" w:space="0" w:color="auto"/>
      </w:divBdr>
    </w:div>
    <w:div w:id="1204056450">
      <w:bodyDiv w:val="1"/>
      <w:marLeft w:val="0"/>
      <w:marRight w:val="0"/>
      <w:marTop w:val="0"/>
      <w:marBottom w:val="0"/>
      <w:divBdr>
        <w:top w:val="none" w:sz="0" w:space="0" w:color="auto"/>
        <w:left w:val="none" w:sz="0" w:space="0" w:color="auto"/>
        <w:bottom w:val="none" w:sz="0" w:space="0" w:color="auto"/>
        <w:right w:val="none" w:sz="0" w:space="0" w:color="auto"/>
      </w:divBdr>
    </w:div>
    <w:div w:id="1250506970">
      <w:bodyDiv w:val="1"/>
      <w:marLeft w:val="0"/>
      <w:marRight w:val="0"/>
      <w:marTop w:val="0"/>
      <w:marBottom w:val="0"/>
      <w:divBdr>
        <w:top w:val="none" w:sz="0" w:space="0" w:color="auto"/>
        <w:left w:val="none" w:sz="0" w:space="0" w:color="auto"/>
        <w:bottom w:val="none" w:sz="0" w:space="0" w:color="auto"/>
        <w:right w:val="none" w:sz="0" w:space="0" w:color="auto"/>
      </w:divBdr>
    </w:div>
    <w:div w:id="1325890709">
      <w:bodyDiv w:val="1"/>
      <w:marLeft w:val="0"/>
      <w:marRight w:val="0"/>
      <w:marTop w:val="0"/>
      <w:marBottom w:val="0"/>
      <w:divBdr>
        <w:top w:val="none" w:sz="0" w:space="0" w:color="auto"/>
        <w:left w:val="none" w:sz="0" w:space="0" w:color="auto"/>
        <w:bottom w:val="none" w:sz="0" w:space="0" w:color="auto"/>
        <w:right w:val="none" w:sz="0" w:space="0" w:color="auto"/>
      </w:divBdr>
    </w:div>
    <w:div w:id="1351564803">
      <w:bodyDiv w:val="1"/>
      <w:marLeft w:val="0"/>
      <w:marRight w:val="0"/>
      <w:marTop w:val="0"/>
      <w:marBottom w:val="0"/>
      <w:divBdr>
        <w:top w:val="none" w:sz="0" w:space="0" w:color="auto"/>
        <w:left w:val="none" w:sz="0" w:space="0" w:color="auto"/>
        <w:bottom w:val="none" w:sz="0" w:space="0" w:color="auto"/>
        <w:right w:val="none" w:sz="0" w:space="0" w:color="auto"/>
      </w:divBdr>
    </w:div>
    <w:div w:id="1389959204">
      <w:bodyDiv w:val="1"/>
      <w:marLeft w:val="0"/>
      <w:marRight w:val="0"/>
      <w:marTop w:val="0"/>
      <w:marBottom w:val="0"/>
      <w:divBdr>
        <w:top w:val="none" w:sz="0" w:space="0" w:color="auto"/>
        <w:left w:val="none" w:sz="0" w:space="0" w:color="auto"/>
        <w:bottom w:val="none" w:sz="0" w:space="0" w:color="auto"/>
        <w:right w:val="none" w:sz="0" w:space="0" w:color="auto"/>
      </w:divBdr>
    </w:div>
    <w:div w:id="1817599056">
      <w:bodyDiv w:val="1"/>
      <w:marLeft w:val="0"/>
      <w:marRight w:val="0"/>
      <w:marTop w:val="0"/>
      <w:marBottom w:val="0"/>
      <w:divBdr>
        <w:top w:val="none" w:sz="0" w:space="0" w:color="auto"/>
        <w:left w:val="none" w:sz="0" w:space="0" w:color="auto"/>
        <w:bottom w:val="none" w:sz="0" w:space="0" w:color="auto"/>
        <w:right w:val="none" w:sz="0" w:space="0" w:color="auto"/>
      </w:divBdr>
    </w:div>
    <w:div w:id="2030793204">
      <w:bodyDiv w:val="1"/>
      <w:marLeft w:val="0"/>
      <w:marRight w:val="0"/>
      <w:marTop w:val="0"/>
      <w:marBottom w:val="0"/>
      <w:divBdr>
        <w:top w:val="none" w:sz="0" w:space="0" w:color="auto"/>
        <w:left w:val="none" w:sz="0" w:space="0" w:color="auto"/>
        <w:bottom w:val="none" w:sz="0" w:space="0" w:color="auto"/>
        <w:right w:val="none" w:sz="0" w:space="0" w:color="auto"/>
      </w:divBdr>
    </w:div>
    <w:div w:id="20811259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3</TotalTime>
  <Pages>1</Pages>
  <Words>297</Words>
  <Characters>1694</Characters>
  <Application>Microsoft Office Word</Application>
  <DocSecurity>0</DocSecurity>
  <Lines>14</Lines>
  <Paragraphs>3</Paragraphs>
  <ScaleCrop>false</ScaleCrop>
  <Company/>
  <LinksUpToDate>false</LinksUpToDate>
  <CharactersWithSpaces>1988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anuruddha</dc:creator>
  <cp:lastModifiedBy>anuruddha</cp:lastModifiedBy>
  <cp:revision>3</cp:revision>
  <dcterms:created xsi:type="dcterms:W3CDTF">2017-06-15T07:34:00Z</dcterms:created>
  <dcterms:modified xsi:type="dcterms:W3CDTF">2017-06-15T07:44:00Z</dcterms:modified>
</cp:coreProperties>
</file>