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7FE" w:rsidRPr="006B51F9" w:rsidRDefault="001C77FE" w:rsidP="006B51F9">
      <w:pPr>
        <w:spacing w:line="360" w:lineRule="auto"/>
        <w:jc w:val="center"/>
        <w:rPr>
          <w:rFonts w:ascii="Times New Roman" w:hAnsi="Times New Roman" w:cs="Times New Roman"/>
          <w:b/>
          <w:sz w:val="24"/>
          <w:szCs w:val="24"/>
        </w:rPr>
      </w:pPr>
      <w:r w:rsidRPr="006B51F9">
        <w:rPr>
          <w:rFonts w:ascii="Times New Roman" w:hAnsi="Times New Roman" w:cs="Times New Roman"/>
          <w:b/>
          <w:sz w:val="24"/>
          <w:szCs w:val="24"/>
        </w:rPr>
        <w:t>Diversity indices of sea cucumb</w:t>
      </w:r>
      <w:r w:rsidR="00BC3432">
        <w:rPr>
          <w:rFonts w:ascii="Times New Roman" w:hAnsi="Times New Roman" w:cs="Times New Roman"/>
          <w:b/>
          <w:sz w:val="24"/>
          <w:szCs w:val="24"/>
        </w:rPr>
        <w:t>er species in the Jaffna lagoon</w:t>
      </w:r>
    </w:p>
    <w:p w:rsidR="006B51F9" w:rsidRDefault="006B51F9" w:rsidP="001C77FE">
      <w:pPr>
        <w:rPr>
          <w:rFonts w:ascii="Times New Roman" w:hAnsi="Times New Roman" w:cs="Times New Roman"/>
          <w:bCs/>
        </w:rPr>
      </w:pPr>
    </w:p>
    <w:p w:rsidR="001C77FE" w:rsidRPr="006B51F9" w:rsidRDefault="001C77FE" w:rsidP="001C77FE">
      <w:pPr>
        <w:rPr>
          <w:rFonts w:ascii="Times New Roman" w:hAnsi="Times New Roman" w:cs="Times New Roman"/>
          <w:bCs/>
        </w:rPr>
      </w:pPr>
      <w:r w:rsidRPr="006B51F9">
        <w:rPr>
          <w:rFonts w:ascii="Times New Roman" w:hAnsi="Times New Roman" w:cs="Times New Roman"/>
          <w:bCs/>
        </w:rPr>
        <w:t>Abstract</w:t>
      </w:r>
    </w:p>
    <w:p w:rsidR="001C77FE" w:rsidRDefault="001C77FE" w:rsidP="001C77FE">
      <w:pPr>
        <w:spacing w:line="360" w:lineRule="auto"/>
        <w:jc w:val="both"/>
        <w:rPr>
          <w:rFonts w:ascii="Times New Roman" w:hAnsi="Times New Roman" w:cs="Times New Roman"/>
          <w:bCs/>
          <w:noProof/>
          <w:lang w:val="en-US"/>
        </w:rPr>
      </w:pPr>
      <w:r w:rsidRPr="006B51F9">
        <w:rPr>
          <w:rFonts w:ascii="Times New Roman" w:hAnsi="Times New Roman" w:cs="Times New Roman"/>
          <w:bCs/>
          <w:noProof/>
          <w:lang w:val="en-US"/>
        </w:rPr>
        <w:t xml:space="preserve">The present study was carried out to evaluate the diversity  indices of sea cucumbers in the Jaffna Lagoon in order to quantify the sea cucumber diversity. Sea cucumbers belonging to class holothuroidea (Echinodermata) are highly diverse, attactive and valuable animalsall over the world. A total of 29 random samplings were conducted in the Jaffna lagoon between the range of 40 and 750cm in depth on a fortninght basis during the period of october 2013 to April 2014. Two skin divers were dived and search sea cucumbers within the transect area of 6m in widthand 200m in length at the selected </w:t>
      </w:r>
      <w:smartTag w:uri="urn:schemas-microsoft-com:office:smarttags" w:element="stockticker">
        <w:r w:rsidRPr="006B51F9">
          <w:rPr>
            <w:rFonts w:ascii="Times New Roman" w:hAnsi="Times New Roman" w:cs="Times New Roman"/>
            <w:bCs/>
            <w:noProof/>
            <w:lang w:val="en-US"/>
          </w:rPr>
          <w:t>GPS</w:t>
        </w:r>
      </w:smartTag>
      <w:r w:rsidRPr="006B51F9">
        <w:rPr>
          <w:rFonts w:ascii="Times New Roman" w:hAnsi="Times New Roman" w:cs="Times New Roman"/>
          <w:bCs/>
          <w:noProof/>
          <w:lang w:val="en-US"/>
        </w:rPr>
        <w:t xml:space="preserve"> bearings. All the sea cucumbers within the transect were identified on the spot and recorded., and a number of sea cucumber species per hectare was estimated. One speciman in each species was taken to the laboratory and the rest were released in to the sea again. In the laboratory each species identification was confirmed by ossicle preparatio. Diversity indices Shanon diversity index (H), Evenness index and Menhinic index (Ratio of the number of taxa) were calaculated using PAST software version 2.17c. a total of sixteen species were identified, representing three families, which are Holothuridae, Stichopodidae and cucumaridae. The heighest value of Shanon diversity index was recorded at the Mugathuvaram in Mandathive, which was 2.36 while the lowest value was recorded at Allaipity in Velanai, which was 0.55. the sea cucumber species were evenly distributed at most of the sampling locationswhich were Kallady (Kurunagar), Poompuhar (Colombuthurei), Vellanai and Mandathive whereas unevenly distributed species were recorded at Velanai, Sea cucumber density at mandathive site was heihger than the other sites being 97 individuals per hectare.  The knowledge of the diversity indices of sea cucumbers would be useful to identify the stability and functioning of Jaffna Lagoon and need to improve the management measures for sea cucumber species in the Jaffna Lagoon.</w:t>
      </w:r>
    </w:p>
    <w:p w:rsidR="006B51F9" w:rsidRPr="006B51F9" w:rsidRDefault="006B51F9" w:rsidP="001C77FE">
      <w:pPr>
        <w:spacing w:line="360" w:lineRule="auto"/>
        <w:jc w:val="both"/>
        <w:rPr>
          <w:rFonts w:ascii="Times New Roman" w:hAnsi="Times New Roman" w:cs="Times New Roman"/>
          <w:bCs/>
          <w:noProof/>
          <w:lang w:val="en-US"/>
        </w:rPr>
      </w:pPr>
    </w:p>
    <w:p w:rsidR="001C77FE" w:rsidRPr="006B51F9" w:rsidRDefault="001C77FE" w:rsidP="001C77FE">
      <w:pPr>
        <w:spacing w:line="360" w:lineRule="auto"/>
        <w:jc w:val="both"/>
        <w:rPr>
          <w:rFonts w:ascii="Times New Roman" w:hAnsi="Times New Roman" w:cs="Times New Roman"/>
          <w:bCs/>
          <w:noProof/>
          <w:lang w:val="en-US"/>
        </w:rPr>
      </w:pPr>
      <w:r w:rsidRPr="006B51F9">
        <w:rPr>
          <w:rFonts w:ascii="Times New Roman" w:hAnsi="Times New Roman" w:cs="Times New Roman"/>
          <w:bCs/>
          <w:noProof/>
          <w:lang w:val="en-US"/>
        </w:rPr>
        <w:t>Keywords</w:t>
      </w:r>
      <w:r w:rsidR="006B51F9">
        <w:rPr>
          <w:rFonts w:ascii="Times New Roman" w:hAnsi="Times New Roman" w:cs="Times New Roman"/>
          <w:bCs/>
          <w:noProof/>
          <w:lang w:val="en-US"/>
        </w:rPr>
        <w:tab/>
      </w:r>
      <w:r w:rsidRPr="006B51F9">
        <w:rPr>
          <w:rFonts w:ascii="Times New Roman" w:hAnsi="Times New Roman" w:cs="Times New Roman"/>
          <w:bCs/>
          <w:noProof/>
          <w:lang w:val="en-US"/>
        </w:rPr>
        <w:t xml:space="preserve">: Jaffna Lagoon, Sea cucumbers, Diversity indices Shanon diversity index (H), Evenness </w:t>
      </w:r>
      <w:r w:rsidR="006B51F9">
        <w:rPr>
          <w:rFonts w:ascii="Times New Roman" w:hAnsi="Times New Roman" w:cs="Times New Roman"/>
          <w:bCs/>
          <w:noProof/>
          <w:lang w:val="en-US"/>
        </w:rPr>
        <w:tab/>
      </w:r>
      <w:r w:rsidR="006B51F9">
        <w:rPr>
          <w:rFonts w:ascii="Times New Roman" w:hAnsi="Times New Roman" w:cs="Times New Roman"/>
          <w:bCs/>
          <w:noProof/>
          <w:lang w:val="en-US"/>
        </w:rPr>
        <w:tab/>
      </w:r>
      <w:r w:rsidR="006B51F9">
        <w:rPr>
          <w:rFonts w:ascii="Times New Roman" w:hAnsi="Times New Roman" w:cs="Times New Roman"/>
          <w:bCs/>
          <w:noProof/>
          <w:lang w:val="en-US"/>
        </w:rPr>
        <w:tab/>
      </w:r>
      <w:r w:rsidRPr="006B51F9">
        <w:rPr>
          <w:rFonts w:ascii="Times New Roman" w:hAnsi="Times New Roman" w:cs="Times New Roman"/>
          <w:bCs/>
          <w:noProof/>
          <w:lang w:val="en-US"/>
        </w:rPr>
        <w:t>index and Menhinic index (Ratio of the number of taxa)</w:t>
      </w:r>
    </w:p>
    <w:p w:rsidR="006B51F9" w:rsidRPr="006B51F9" w:rsidRDefault="006B51F9" w:rsidP="006B51F9">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6B51F9">
        <w:rPr>
          <w:rFonts w:ascii="Times New Roman" w:hAnsi="Times New Roman" w:cs="Times New Roman"/>
          <w:bCs/>
        </w:rPr>
        <w:t>Kuganathan</w:t>
      </w:r>
      <w:proofErr w:type="spellEnd"/>
      <w:r w:rsidRPr="006B51F9">
        <w:rPr>
          <w:rFonts w:ascii="Times New Roman" w:hAnsi="Times New Roman" w:cs="Times New Roman"/>
          <w:bCs/>
        </w:rPr>
        <w:t xml:space="preserve">, </w:t>
      </w:r>
      <w:proofErr w:type="spellStart"/>
      <w:r w:rsidRPr="006B51F9">
        <w:rPr>
          <w:rFonts w:ascii="Times New Roman" w:hAnsi="Times New Roman" w:cs="Times New Roman"/>
          <w:bCs/>
        </w:rPr>
        <w:t>S.,C.VKularajasingam</w:t>
      </w:r>
      <w:proofErr w:type="spellEnd"/>
      <w:r w:rsidRPr="006B51F9">
        <w:rPr>
          <w:rFonts w:ascii="Times New Roman" w:hAnsi="Times New Roman" w:cs="Times New Roman"/>
          <w:bCs/>
        </w:rPr>
        <w:t xml:space="preserve">, T. </w:t>
      </w:r>
      <w:proofErr w:type="spellStart"/>
      <w:r w:rsidRPr="006B51F9">
        <w:rPr>
          <w:rFonts w:ascii="Times New Roman" w:hAnsi="Times New Roman" w:cs="Times New Roman"/>
          <w:bCs/>
        </w:rPr>
        <w:t>Ananthasothi</w:t>
      </w:r>
      <w:proofErr w:type="spellEnd"/>
      <w:r w:rsidRPr="006B51F9">
        <w:rPr>
          <w:rFonts w:ascii="Times New Roman" w:hAnsi="Times New Roman" w:cs="Times New Roman"/>
          <w:bCs/>
        </w:rPr>
        <w:t xml:space="preserve">, S.D.K.M. </w:t>
      </w:r>
      <w:proofErr w:type="spellStart"/>
      <w:r w:rsidRPr="006B51F9">
        <w:rPr>
          <w:rFonts w:ascii="Times New Roman" w:hAnsi="Times New Roman" w:cs="Times New Roman"/>
          <w:bCs/>
        </w:rPr>
        <w:t>Dayanatha</w:t>
      </w:r>
      <w:proofErr w:type="spellEnd"/>
      <w:r w:rsidRPr="006B51F9">
        <w:rPr>
          <w:rFonts w:ascii="Times New Roman" w:hAnsi="Times New Roman" w:cs="Times New Roman"/>
          <w:bCs/>
        </w:rPr>
        <w:t xml:space="preserve">, S.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proofErr w:type="spellStart"/>
      <w:r w:rsidRPr="006B51F9">
        <w:rPr>
          <w:rFonts w:ascii="Times New Roman" w:hAnsi="Times New Roman" w:cs="Times New Roman"/>
          <w:bCs/>
        </w:rPr>
        <w:t>Sathyaruban</w:t>
      </w:r>
      <w:proofErr w:type="spellEnd"/>
      <w:r w:rsidRPr="006B51F9">
        <w:rPr>
          <w:rFonts w:ascii="Times New Roman" w:hAnsi="Times New Roman" w:cs="Times New Roman"/>
          <w:bCs/>
        </w:rPr>
        <w:t xml:space="preserve">, and G. </w:t>
      </w:r>
      <w:proofErr w:type="spellStart"/>
      <w:r w:rsidRPr="006B51F9">
        <w:rPr>
          <w:rFonts w:ascii="Times New Roman" w:hAnsi="Times New Roman" w:cs="Times New Roman"/>
          <w:bCs/>
        </w:rPr>
        <w:t>Kuddithampy</w:t>
      </w:r>
      <w:proofErr w:type="spellEnd"/>
      <w:r w:rsidRPr="006B51F9">
        <w:rPr>
          <w:rFonts w:ascii="Times New Roman" w:hAnsi="Times New Roman" w:cs="Times New Roman"/>
          <w:bCs/>
        </w:rPr>
        <w:t xml:space="preserve"> 2015.Sri Lanka Proceedings of the National Aquatic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6B51F9">
        <w:rPr>
          <w:rFonts w:ascii="Times New Roman" w:hAnsi="Times New Roman" w:cs="Times New Roman"/>
          <w:bCs/>
        </w:rPr>
        <w:t>Resources Research and Development Agency (NARA) Scientific Sessions,35p.</w:t>
      </w:r>
    </w:p>
    <w:p w:rsidR="00470834" w:rsidRPr="006B51F9" w:rsidRDefault="00470834" w:rsidP="006B51F9">
      <w:pPr>
        <w:rPr>
          <w:bCs/>
        </w:rPr>
      </w:pPr>
    </w:p>
    <w:sectPr w:rsidR="00470834" w:rsidRPr="006B51F9"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C77FE"/>
    <w:rsid w:val="001C77FE"/>
    <w:rsid w:val="00470834"/>
    <w:rsid w:val="006B51F9"/>
    <w:rsid w:val="0078391C"/>
    <w:rsid w:val="00BC343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7F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367</Words>
  <Characters>2092</Characters>
  <Application>Microsoft Office Word</Application>
  <DocSecurity>0</DocSecurity>
  <Lines>17</Lines>
  <Paragraphs>4</Paragraphs>
  <ScaleCrop>false</ScaleCrop>
  <Company/>
  <LinksUpToDate>false</LinksUpToDate>
  <CharactersWithSpaces>2455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2017-07-05T09:50:00Z</dcterms:created>
  <dcterms:modified xsi:type="dcterms:W3CDTF">2017-07-05T10:24:00Z</dcterms:modified>
</cp:coreProperties>
</file>