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327A" w:rsidRPr="0081327A" w:rsidRDefault="0095197F" w:rsidP="0081327A">
      <w:pPr>
        <w:spacing w:line="240" w:lineRule="auto"/>
        <w:jc w:val="center"/>
        <w:rPr>
          <w:rFonts w:ascii="Times New Roman" w:hAnsi="Times New Roman" w:cs="Times New Roman"/>
          <w:b/>
          <w:i/>
          <w:sz w:val="24"/>
          <w:szCs w:val="24"/>
        </w:rPr>
      </w:pPr>
      <w:r w:rsidRPr="0081327A">
        <w:rPr>
          <w:rFonts w:ascii="Times New Roman" w:hAnsi="Times New Roman" w:cs="Times New Roman"/>
          <w:b/>
          <w:sz w:val="24"/>
          <w:szCs w:val="24"/>
        </w:rPr>
        <w:t xml:space="preserve">Recent training workshop on artificial breeding and larval rearing of </w:t>
      </w:r>
      <w:proofErr w:type="spellStart"/>
      <w:r w:rsidRPr="0081327A">
        <w:rPr>
          <w:rFonts w:ascii="Times New Roman" w:hAnsi="Times New Roman" w:cs="Times New Roman"/>
          <w:b/>
          <w:i/>
          <w:sz w:val="24"/>
          <w:szCs w:val="24"/>
        </w:rPr>
        <w:t>Holothuria</w:t>
      </w:r>
      <w:proofErr w:type="spellEnd"/>
      <w:r w:rsidRPr="0081327A">
        <w:rPr>
          <w:rFonts w:ascii="Times New Roman" w:hAnsi="Times New Roman" w:cs="Times New Roman"/>
          <w:b/>
          <w:i/>
          <w:sz w:val="24"/>
          <w:szCs w:val="24"/>
        </w:rPr>
        <w:t xml:space="preserve"> </w:t>
      </w:r>
      <w:proofErr w:type="spellStart"/>
      <w:r w:rsidRPr="0081327A">
        <w:rPr>
          <w:rFonts w:ascii="Times New Roman" w:hAnsi="Times New Roman" w:cs="Times New Roman"/>
          <w:b/>
          <w:i/>
          <w:sz w:val="24"/>
          <w:szCs w:val="24"/>
        </w:rPr>
        <w:t>scabra</w:t>
      </w:r>
      <w:proofErr w:type="spellEnd"/>
    </w:p>
    <w:p w:rsidR="0095197F" w:rsidRPr="0081327A" w:rsidRDefault="0095197F" w:rsidP="0081327A">
      <w:pPr>
        <w:spacing w:line="240" w:lineRule="auto"/>
        <w:jc w:val="center"/>
        <w:rPr>
          <w:rFonts w:ascii="Times New Roman" w:hAnsi="Times New Roman" w:cs="Times New Roman"/>
          <w:b/>
          <w:sz w:val="24"/>
          <w:szCs w:val="24"/>
        </w:rPr>
      </w:pPr>
      <w:r w:rsidRPr="0081327A">
        <w:rPr>
          <w:rFonts w:ascii="Times New Roman" w:hAnsi="Times New Roman" w:cs="Times New Roman"/>
          <w:b/>
          <w:i/>
          <w:sz w:val="24"/>
          <w:szCs w:val="24"/>
        </w:rPr>
        <w:t xml:space="preserve"> </w:t>
      </w:r>
      <w:r w:rsidRPr="0081327A">
        <w:rPr>
          <w:rFonts w:ascii="Times New Roman" w:hAnsi="Times New Roman" w:cs="Times New Roman"/>
          <w:b/>
          <w:sz w:val="24"/>
          <w:szCs w:val="24"/>
        </w:rPr>
        <w:t>in Sri Lanka</w:t>
      </w:r>
    </w:p>
    <w:p w:rsidR="0081327A" w:rsidRPr="00974B7D" w:rsidRDefault="0081327A" w:rsidP="0081327A">
      <w:pPr>
        <w:rPr>
          <w:rFonts w:ascii="Times New Roman" w:hAnsi="Times New Roman" w:cs="Times New Roman"/>
          <w:bCs/>
        </w:rPr>
      </w:pPr>
      <w:r w:rsidRPr="00974B7D">
        <w:rPr>
          <w:rFonts w:ascii="Times New Roman" w:hAnsi="Times New Roman" w:cs="Times New Roman"/>
          <w:bCs/>
        </w:rPr>
        <w:t>Abstract</w:t>
      </w:r>
    </w:p>
    <w:p w:rsidR="0095197F" w:rsidRPr="0081327A" w:rsidRDefault="0095197F" w:rsidP="0095197F">
      <w:pPr>
        <w:spacing w:line="360" w:lineRule="auto"/>
        <w:jc w:val="both"/>
        <w:rPr>
          <w:rFonts w:ascii="Times New Roman" w:hAnsi="Times New Roman" w:cs="Times New Roman"/>
          <w:bCs/>
        </w:rPr>
      </w:pPr>
      <w:r w:rsidRPr="0081327A">
        <w:rPr>
          <w:rFonts w:ascii="Times New Roman" w:hAnsi="Times New Roman" w:cs="Times New Roman"/>
          <w:bCs/>
        </w:rPr>
        <w:t xml:space="preserve">Sri Lanka’s </w:t>
      </w:r>
      <w:proofErr w:type="spellStart"/>
      <w:r w:rsidRPr="0081327A">
        <w:rPr>
          <w:rFonts w:ascii="Times New Roman" w:hAnsi="Times New Roman" w:cs="Times New Roman"/>
          <w:bCs/>
        </w:rPr>
        <w:t>beache</w:t>
      </w:r>
      <w:proofErr w:type="spellEnd"/>
      <w:r w:rsidRPr="0081327A">
        <w:rPr>
          <w:rFonts w:ascii="Times New Roman" w:hAnsi="Times New Roman" w:cs="Times New Roman"/>
          <w:bCs/>
        </w:rPr>
        <w:t>-de-</w:t>
      </w:r>
      <w:proofErr w:type="spellStart"/>
      <w:r w:rsidRPr="0081327A">
        <w:rPr>
          <w:rFonts w:ascii="Times New Roman" w:hAnsi="Times New Roman" w:cs="Times New Roman"/>
          <w:bCs/>
        </w:rPr>
        <w:t>mer</w:t>
      </w:r>
      <w:proofErr w:type="spellEnd"/>
      <w:r w:rsidRPr="0081327A">
        <w:rPr>
          <w:rFonts w:ascii="Times New Roman" w:hAnsi="Times New Roman" w:cs="Times New Roman"/>
          <w:bCs/>
        </w:rPr>
        <w:t xml:space="preserve"> industry has a long history, and includes around 21 commercial sea cucumber species, most of them reported to be overexploited (</w:t>
      </w:r>
      <w:proofErr w:type="spellStart"/>
      <w:r w:rsidRPr="0081327A">
        <w:rPr>
          <w:rFonts w:ascii="Times New Roman" w:hAnsi="Times New Roman" w:cs="Times New Roman"/>
          <w:bCs/>
        </w:rPr>
        <w:t>Dissanayake</w:t>
      </w:r>
      <w:proofErr w:type="spellEnd"/>
      <w:r w:rsidRPr="0081327A">
        <w:rPr>
          <w:rFonts w:ascii="Times New Roman" w:hAnsi="Times New Roman" w:cs="Times New Roman"/>
          <w:bCs/>
        </w:rPr>
        <w:t xml:space="preserve"> and Stefansson 2010).  As in many other countries of the world, Sri Lanka started a sea cucumber seed production programme. Under this program, which began in last 2011, sandfish (</w:t>
      </w:r>
      <w:proofErr w:type="spellStart"/>
      <w:r w:rsidRPr="0081327A">
        <w:rPr>
          <w:rFonts w:ascii="Times New Roman" w:hAnsi="Times New Roman" w:cs="Times New Roman"/>
          <w:bCs/>
          <w:i/>
        </w:rPr>
        <w:t>Holothuria</w:t>
      </w:r>
      <w:proofErr w:type="spellEnd"/>
      <w:r w:rsidRPr="0081327A">
        <w:rPr>
          <w:rFonts w:ascii="Times New Roman" w:hAnsi="Times New Roman" w:cs="Times New Roman"/>
          <w:bCs/>
          <w:i/>
        </w:rPr>
        <w:t xml:space="preserve"> </w:t>
      </w:r>
      <w:proofErr w:type="spellStart"/>
      <w:r w:rsidRPr="0081327A">
        <w:rPr>
          <w:rFonts w:ascii="Times New Roman" w:hAnsi="Times New Roman" w:cs="Times New Roman"/>
          <w:bCs/>
          <w:i/>
        </w:rPr>
        <w:t>scabra</w:t>
      </w:r>
      <w:proofErr w:type="spellEnd"/>
      <w:r w:rsidRPr="0081327A">
        <w:rPr>
          <w:rFonts w:ascii="Times New Roman" w:hAnsi="Times New Roman" w:cs="Times New Roman"/>
          <w:bCs/>
        </w:rPr>
        <w:t>) was successfully bred by scientists of the National Aquatic Resources Research and Development Agency (NARA), which is the research part of Sri Lanka’s Ministry of Fisheries and Aquatic Resources Development.</w:t>
      </w:r>
    </w:p>
    <w:p w:rsidR="0095197F" w:rsidRPr="0081327A" w:rsidRDefault="0095197F" w:rsidP="0095197F">
      <w:pPr>
        <w:spacing w:line="360" w:lineRule="auto"/>
        <w:jc w:val="both"/>
        <w:rPr>
          <w:rFonts w:ascii="Times New Roman" w:hAnsi="Times New Roman" w:cs="Times New Roman"/>
          <w:bCs/>
        </w:rPr>
      </w:pPr>
      <w:r w:rsidRPr="0081327A">
        <w:rPr>
          <w:rFonts w:ascii="Times New Roman" w:hAnsi="Times New Roman" w:cs="Times New Roman"/>
          <w:bCs/>
        </w:rPr>
        <w:t xml:space="preserve">To disseminate this technology to interested local parties, NARA conducted a two day residential training workshop on artificial breeding and larval rearing of sand fish at NARA Regional research Centre in </w:t>
      </w:r>
      <w:proofErr w:type="spellStart"/>
      <w:r w:rsidRPr="0081327A">
        <w:rPr>
          <w:rFonts w:ascii="Times New Roman" w:hAnsi="Times New Roman" w:cs="Times New Roman"/>
          <w:bCs/>
        </w:rPr>
        <w:t>Kalpitiya</w:t>
      </w:r>
      <w:proofErr w:type="spellEnd"/>
      <w:r w:rsidRPr="0081327A">
        <w:rPr>
          <w:rFonts w:ascii="Times New Roman" w:hAnsi="Times New Roman" w:cs="Times New Roman"/>
          <w:bCs/>
        </w:rPr>
        <w:t xml:space="preserve"> on 14 and15 December 2013. Private sector participants, including hatchery owners, hatchery mangers and officers from government agencies as well as non-governmental organizations were trained through this workshop. This was the first training workshop carried out in Sri Lanka on the breeding and larval rearing of any sea cucumber species, and NARA wishes to conduct few more training sessions in 2014.  This training workshop was conducted by Mr P.A.D </w:t>
      </w:r>
      <w:proofErr w:type="spellStart"/>
      <w:r w:rsidRPr="0081327A">
        <w:rPr>
          <w:rFonts w:ascii="Times New Roman" w:hAnsi="Times New Roman" w:cs="Times New Roman"/>
          <w:bCs/>
        </w:rPr>
        <w:t>Ajith</w:t>
      </w:r>
      <w:proofErr w:type="spellEnd"/>
      <w:r w:rsidRPr="0081327A">
        <w:rPr>
          <w:rFonts w:ascii="Times New Roman" w:hAnsi="Times New Roman" w:cs="Times New Roman"/>
          <w:bCs/>
        </w:rPr>
        <w:t xml:space="preserve"> kumara, senior scientist of Inland aquatic Resources Research and Aquaculture Division of NARA and Mr A.L.M </w:t>
      </w:r>
      <w:proofErr w:type="spellStart"/>
      <w:r w:rsidRPr="0081327A">
        <w:rPr>
          <w:rFonts w:ascii="Times New Roman" w:hAnsi="Times New Roman" w:cs="Times New Roman"/>
          <w:bCs/>
        </w:rPr>
        <w:t>Rifky</w:t>
      </w:r>
      <w:proofErr w:type="spellEnd"/>
      <w:r w:rsidRPr="0081327A">
        <w:rPr>
          <w:rFonts w:ascii="Times New Roman" w:hAnsi="Times New Roman" w:cs="Times New Roman"/>
          <w:bCs/>
        </w:rPr>
        <w:t xml:space="preserve">, Officer In Charge of NARA Regional Research Centre </w:t>
      </w:r>
      <w:proofErr w:type="spellStart"/>
      <w:r w:rsidRPr="0081327A">
        <w:rPr>
          <w:rFonts w:ascii="Times New Roman" w:hAnsi="Times New Roman" w:cs="Times New Roman"/>
          <w:bCs/>
        </w:rPr>
        <w:t>Kalpitiya</w:t>
      </w:r>
      <w:proofErr w:type="spellEnd"/>
      <w:r w:rsidRPr="0081327A">
        <w:rPr>
          <w:rFonts w:ascii="Times New Roman" w:hAnsi="Times New Roman" w:cs="Times New Roman"/>
          <w:bCs/>
        </w:rPr>
        <w:t>.</w:t>
      </w:r>
    </w:p>
    <w:p w:rsidR="0095197F" w:rsidRPr="0081327A" w:rsidRDefault="0081327A" w:rsidP="0095197F">
      <w:pPr>
        <w:spacing w:line="360" w:lineRule="auto"/>
        <w:jc w:val="both"/>
        <w:rPr>
          <w:rFonts w:ascii="Times New Roman" w:hAnsi="Times New Roman" w:cs="Times New Roman"/>
          <w:bCs/>
        </w:rPr>
      </w:pPr>
      <w:r>
        <w:rPr>
          <w:rFonts w:ascii="Times New Roman" w:hAnsi="Times New Roman" w:cs="Times New Roman"/>
          <w:bCs/>
        </w:rPr>
        <w:t>Key</w:t>
      </w:r>
      <w:r w:rsidR="005D7578">
        <w:rPr>
          <w:rFonts w:ascii="Times New Roman" w:hAnsi="Times New Roman" w:cs="Times New Roman"/>
          <w:bCs/>
        </w:rPr>
        <w:t>w</w:t>
      </w:r>
      <w:r w:rsidR="0095197F" w:rsidRPr="0081327A">
        <w:rPr>
          <w:rFonts w:ascii="Times New Roman" w:hAnsi="Times New Roman" w:cs="Times New Roman"/>
          <w:bCs/>
        </w:rPr>
        <w:t>ords</w:t>
      </w:r>
      <w:r>
        <w:rPr>
          <w:rFonts w:ascii="Times New Roman" w:hAnsi="Times New Roman" w:cs="Times New Roman"/>
          <w:bCs/>
        </w:rPr>
        <w:tab/>
      </w:r>
      <w:r w:rsidR="0095197F" w:rsidRPr="0081327A">
        <w:rPr>
          <w:rFonts w:ascii="Times New Roman" w:hAnsi="Times New Roman" w:cs="Times New Roman"/>
          <w:bCs/>
        </w:rPr>
        <w:t xml:space="preserve">: Sea cucumber, </w:t>
      </w:r>
      <w:proofErr w:type="spellStart"/>
      <w:r w:rsidR="0095197F" w:rsidRPr="0081327A">
        <w:rPr>
          <w:rFonts w:ascii="Times New Roman" w:hAnsi="Times New Roman" w:cs="Times New Roman"/>
          <w:bCs/>
          <w:i/>
        </w:rPr>
        <w:t>Holothuria</w:t>
      </w:r>
      <w:proofErr w:type="spellEnd"/>
      <w:r w:rsidR="0095197F" w:rsidRPr="0081327A">
        <w:rPr>
          <w:rFonts w:ascii="Times New Roman" w:hAnsi="Times New Roman" w:cs="Times New Roman"/>
          <w:bCs/>
          <w:i/>
        </w:rPr>
        <w:t xml:space="preserve"> </w:t>
      </w:r>
      <w:proofErr w:type="spellStart"/>
      <w:r w:rsidR="0095197F" w:rsidRPr="0081327A">
        <w:rPr>
          <w:rFonts w:ascii="Times New Roman" w:hAnsi="Times New Roman" w:cs="Times New Roman"/>
          <w:bCs/>
          <w:i/>
        </w:rPr>
        <w:t>scabra</w:t>
      </w:r>
      <w:proofErr w:type="spellEnd"/>
      <w:r w:rsidR="0095197F" w:rsidRPr="0081327A">
        <w:rPr>
          <w:rFonts w:ascii="Times New Roman" w:hAnsi="Times New Roman" w:cs="Times New Roman"/>
          <w:bCs/>
          <w:i/>
        </w:rPr>
        <w:t>,</w:t>
      </w:r>
      <w:r w:rsidR="0095197F" w:rsidRPr="0081327A">
        <w:rPr>
          <w:rFonts w:ascii="Times New Roman" w:hAnsi="Times New Roman" w:cs="Times New Roman"/>
          <w:bCs/>
        </w:rPr>
        <w:t xml:space="preserve"> seed production, artificial breeding</w:t>
      </w:r>
    </w:p>
    <w:p w:rsidR="0081327A" w:rsidRPr="0081327A" w:rsidRDefault="0081327A" w:rsidP="0081327A">
      <w:pPr>
        <w:spacing w:line="360" w:lineRule="auto"/>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r w:rsidRPr="0081327A">
        <w:rPr>
          <w:rFonts w:ascii="Times New Roman" w:hAnsi="Times New Roman" w:cs="Times New Roman"/>
          <w:bCs/>
        </w:rPr>
        <w:t xml:space="preserve">P.A.D. </w:t>
      </w:r>
      <w:proofErr w:type="spellStart"/>
      <w:r w:rsidRPr="0081327A">
        <w:rPr>
          <w:rFonts w:ascii="Times New Roman" w:hAnsi="Times New Roman" w:cs="Times New Roman"/>
          <w:bCs/>
        </w:rPr>
        <w:t>Ajith</w:t>
      </w:r>
      <w:proofErr w:type="spellEnd"/>
      <w:r w:rsidRPr="0081327A">
        <w:rPr>
          <w:rFonts w:ascii="Times New Roman" w:hAnsi="Times New Roman" w:cs="Times New Roman"/>
          <w:bCs/>
        </w:rPr>
        <w:t xml:space="preserve"> Kumara 2014.Sri Lanka  </w:t>
      </w:r>
      <w:proofErr w:type="spellStart"/>
      <w:r w:rsidRPr="0081327A">
        <w:rPr>
          <w:rFonts w:ascii="Times New Roman" w:hAnsi="Times New Roman" w:cs="Times New Roman"/>
          <w:bCs/>
        </w:rPr>
        <w:t>SPCBeche</w:t>
      </w:r>
      <w:proofErr w:type="spellEnd"/>
      <w:r w:rsidRPr="0081327A">
        <w:rPr>
          <w:rFonts w:ascii="Times New Roman" w:hAnsi="Times New Roman" w:cs="Times New Roman"/>
          <w:bCs/>
        </w:rPr>
        <w:t>-de-</w:t>
      </w:r>
      <w:proofErr w:type="spellStart"/>
      <w:r w:rsidRPr="0081327A">
        <w:rPr>
          <w:rFonts w:ascii="Times New Roman" w:hAnsi="Times New Roman" w:cs="Times New Roman"/>
          <w:bCs/>
        </w:rPr>
        <w:t>mer</w:t>
      </w:r>
      <w:proofErr w:type="spellEnd"/>
      <w:r w:rsidRPr="0081327A">
        <w:rPr>
          <w:rFonts w:ascii="Times New Roman" w:hAnsi="Times New Roman" w:cs="Times New Roman"/>
          <w:bCs/>
        </w:rPr>
        <w:t xml:space="preserve"> Information Bulletin #34 –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 xml:space="preserve">  </w:t>
      </w:r>
      <w:r w:rsidRPr="0081327A">
        <w:rPr>
          <w:rFonts w:ascii="Times New Roman" w:hAnsi="Times New Roman" w:cs="Times New Roman"/>
          <w:bCs/>
        </w:rPr>
        <w:t>May 2014 p58.</w:t>
      </w:r>
    </w:p>
    <w:p w:rsidR="00470834" w:rsidRPr="0081327A" w:rsidRDefault="00470834">
      <w:pPr>
        <w:rPr>
          <w:bCs/>
        </w:rPr>
      </w:pPr>
    </w:p>
    <w:sectPr w:rsidR="00470834" w:rsidRPr="0081327A"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5197F"/>
    <w:rsid w:val="00470834"/>
    <w:rsid w:val="005D7578"/>
    <w:rsid w:val="006E61C8"/>
    <w:rsid w:val="0081327A"/>
    <w:rsid w:val="0095197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97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258</Words>
  <Characters>1473</Characters>
  <Application>Microsoft Office Word</Application>
  <DocSecurity>0</DocSecurity>
  <Lines>12</Lines>
  <Paragraphs>3</Paragraphs>
  <ScaleCrop>false</ScaleCrop>
  <Company/>
  <LinksUpToDate>false</LinksUpToDate>
  <CharactersWithSpaces>1728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2017-07-05T09:37:00Z</dcterms:created>
  <dcterms:modified xsi:type="dcterms:W3CDTF">2017-07-05T10:23:00Z</dcterms:modified>
</cp:coreProperties>
</file>