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7F34" w:rsidRPr="00D93613" w:rsidRDefault="00D93613" w:rsidP="00D93613">
      <w:pPr>
        <w:jc w:val="center"/>
        <w:rPr>
          <w:rFonts w:ascii="Times New Roman" w:hAnsi="Times New Roman" w:cs="Times New Roman"/>
          <w:b/>
          <w:bCs/>
          <w:sz w:val="24"/>
          <w:szCs w:val="24"/>
        </w:rPr>
      </w:pPr>
      <w:r w:rsidRPr="00D93613">
        <w:rPr>
          <w:rFonts w:ascii="Times New Roman" w:hAnsi="Times New Roman" w:cs="Times New Roman"/>
          <w:b/>
          <w:bCs/>
          <w:sz w:val="24"/>
          <w:szCs w:val="24"/>
        </w:rPr>
        <w:t>Market chain assessment of the Blue swimming crab industry in Jaffna, Sri Lanka</w:t>
      </w:r>
    </w:p>
    <w:p w:rsidR="00B242C3" w:rsidRDefault="00B242C3">
      <w:pPr>
        <w:rPr>
          <w:rFonts w:ascii="Times New Roman" w:hAnsi="Times New Roman" w:cs="Times New Roman"/>
          <w:sz w:val="24"/>
          <w:szCs w:val="24"/>
        </w:rPr>
      </w:pPr>
    </w:p>
    <w:p w:rsidR="00D93613" w:rsidRPr="00D93613" w:rsidRDefault="00D93613">
      <w:pPr>
        <w:rPr>
          <w:rFonts w:ascii="Times New Roman" w:hAnsi="Times New Roman" w:cs="Times New Roman"/>
          <w:sz w:val="24"/>
          <w:szCs w:val="24"/>
        </w:rPr>
      </w:pPr>
      <w:r w:rsidRPr="00D93613">
        <w:rPr>
          <w:rFonts w:ascii="Times New Roman" w:hAnsi="Times New Roman" w:cs="Times New Roman"/>
          <w:sz w:val="24"/>
          <w:szCs w:val="24"/>
        </w:rPr>
        <w:t>Abstract</w:t>
      </w:r>
    </w:p>
    <w:p w:rsidR="00D93613" w:rsidRPr="00D93613" w:rsidRDefault="00D93613" w:rsidP="00D93613">
      <w:pPr>
        <w:jc w:val="both"/>
        <w:rPr>
          <w:rFonts w:ascii="Times New Roman" w:hAnsi="Times New Roman" w:cs="Times New Roman"/>
          <w:sz w:val="24"/>
          <w:szCs w:val="24"/>
        </w:rPr>
      </w:pPr>
      <w:r w:rsidRPr="00D93613">
        <w:rPr>
          <w:rFonts w:ascii="Times New Roman" w:hAnsi="Times New Roman" w:cs="Times New Roman"/>
          <w:sz w:val="24"/>
          <w:szCs w:val="24"/>
        </w:rPr>
        <w:t>Warning signals given by European Union to Sri Lankan sea food exports, especially for blue swimming crab (</w:t>
      </w:r>
      <w:proofErr w:type="spellStart"/>
      <w:r w:rsidRPr="00D93613">
        <w:rPr>
          <w:rFonts w:ascii="Times New Roman" w:hAnsi="Times New Roman" w:cs="Times New Roman"/>
          <w:sz w:val="24"/>
          <w:szCs w:val="24"/>
        </w:rPr>
        <w:t>Portunus</w:t>
      </w:r>
      <w:proofErr w:type="spellEnd"/>
      <w:r w:rsidRPr="00D93613">
        <w:rPr>
          <w:rFonts w:ascii="Times New Roman" w:hAnsi="Times New Roman" w:cs="Times New Roman"/>
          <w:sz w:val="24"/>
          <w:szCs w:val="24"/>
        </w:rPr>
        <w:t xml:space="preserve"> </w:t>
      </w:r>
      <w:proofErr w:type="spellStart"/>
      <w:r w:rsidRPr="00D93613">
        <w:rPr>
          <w:rFonts w:ascii="Times New Roman" w:hAnsi="Times New Roman" w:cs="Times New Roman"/>
          <w:sz w:val="24"/>
          <w:szCs w:val="24"/>
        </w:rPr>
        <w:t>pelagicus</w:t>
      </w:r>
      <w:proofErr w:type="spellEnd"/>
      <w:r w:rsidRPr="00D93613">
        <w:rPr>
          <w:rFonts w:ascii="Times New Roman" w:hAnsi="Times New Roman" w:cs="Times New Roman"/>
          <w:sz w:val="24"/>
          <w:szCs w:val="24"/>
        </w:rPr>
        <w:t>), on Illegal Unreported Unregulated (IUU) fishing practices is a crucial issue thus, branding the Sri Lankan exports, as “Marine Stewardship Council (MSC)”, may show the commitment of Sri Lankan industry for sustainable utilization of the resource. Poor understanding of the crab market as a whole is one of the preliminary requirements but a main constrain in stepping towards in gaining the MSC certification. Therefore, this study tried to formulate the market chain structure in identifying the size; capacity and connections of each layer of the market chain giving special emphasis on potential strengths, weaknesses, opportunities, and threats in gaining the MSC certification. Primary data were collected through personal interviews, semi-structured questionnaires, direct observations and group discussions, from June to September, 2013, covering 90% of randomly selected market chain actors engaged in the crab industry in Jaffna. Such changes should be implemented on the methods, practices, market chain actors and even on equipment. In addition, possibilities of quality improvement and cost reduction in local market were revealed. Lack of knowledge and lack of trust between actors were identified as major barriers in the expansion of crab industry as well as working towards in gaining the MSC certification.</w:t>
      </w:r>
    </w:p>
    <w:p w:rsidR="00D93613" w:rsidRPr="00D93613" w:rsidRDefault="00D93613">
      <w:pPr>
        <w:rPr>
          <w:rFonts w:ascii="Times New Roman" w:hAnsi="Times New Roman" w:cs="Times New Roman"/>
          <w:sz w:val="24"/>
          <w:szCs w:val="24"/>
        </w:rPr>
      </w:pPr>
    </w:p>
    <w:p w:rsidR="00D93613" w:rsidRPr="00D93613" w:rsidRDefault="00D93613">
      <w:pPr>
        <w:rPr>
          <w:rFonts w:ascii="Times New Roman" w:hAnsi="Times New Roman" w:cs="Times New Roman"/>
          <w:sz w:val="24"/>
          <w:szCs w:val="24"/>
        </w:rPr>
      </w:pPr>
      <w:r w:rsidRPr="00D93613">
        <w:rPr>
          <w:rFonts w:ascii="Times New Roman" w:hAnsi="Times New Roman" w:cs="Times New Roman"/>
          <w:sz w:val="24"/>
          <w:szCs w:val="24"/>
        </w:rPr>
        <w:t xml:space="preserve">Keywords </w:t>
      </w:r>
      <w:r>
        <w:rPr>
          <w:rFonts w:ascii="Times New Roman" w:hAnsi="Times New Roman" w:cs="Times New Roman"/>
          <w:sz w:val="24"/>
          <w:szCs w:val="24"/>
        </w:rPr>
        <w:tab/>
      </w:r>
      <w:r w:rsidRPr="00D93613">
        <w:rPr>
          <w:rFonts w:ascii="Times New Roman" w:hAnsi="Times New Roman" w:cs="Times New Roman"/>
          <w:sz w:val="24"/>
          <w:szCs w:val="24"/>
        </w:rPr>
        <w:t xml:space="preserve">: Crab fishery, export market, market chain, MSC, </w:t>
      </w:r>
      <w:proofErr w:type="spellStart"/>
      <w:r w:rsidRPr="00D93613">
        <w:rPr>
          <w:rFonts w:ascii="Times New Roman" w:hAnsi="Times New Roman" w:cs="Times New Roman"/>
          <w:sz w:val="24"/>
          <w:szCs w:val="24"/>
        </w:rPr>
        <w:t>Portunus</w:t>
      </w:r>
      <w:proofErr w:type="spellEnd"/>
      <w:r w:rsidRPr="00D93613">
        <w:rPr>
          <w:rFonts w:ascii="Times New Roman" w:hAnsi="Times New Roman" w:cs="Times New Roman"/>
          <w:sz w:val="24"/>
          <w:szCs w:val="24"/>
        </w:rPr>
        <w:t xml:space="preserve"> </w:t>
      </w:r>
      <w:proofErr w:type="spellStart"/>
      <w:r w:rsidRPr="00D93613">
        <w:rPr>
          <w:rFonts w:ascii="Times New Roman" w:hAnsi="Times New Roman" w:cs="Times New Roman"/>
          <w:sz w:val="24"/>
          <w:szCs w:val="24"/>
        </w:rPr>
        <w:t>pelagicus</w:t>
      </w:r>
      <w:proofErr w:type="spellEnd"/>
    </w:p>
    <w:p w:rsidR="00D93613" w:rsidRPr="00D93613" w:rsidRDefault="00D93613">
      <w:pPr>
        <w:rPr>
          <w:rFonts w:ascii="Times New Roman" w:hAnsi="Times New Roman" w:cs="Times New Roman"/>
          <w:sz w:val="24"/>
          <w:szCs w:val="24"/>
        </w:rPr>
      </w:pPr>
      <w:r w:rsidRPr="00D93613">
        <w:rPr>
          <w:rFonts w:ascii="Times New Roman" w:hAnsi="Times New Roman" w:cs="Times New Roman"/>
          <w:sz w:val="24"/>
          <w:szCs w:val="24"/>
        </w:rPr>
        <w:t xml:space="preserve">Citation </w:t>
      </w:r>
      <w:r>
        <w:rPr>
          <w:rFonts w:ascii="Times New Roman" w:hAnsi="Times New Roman" w:cs="Times New Roman"/>
          <w:sz w:val="24"/>
          <w:szCs w:val="24"/>
        </w:rPr>
        <w:tab/>
      </w:r>
      <w:r w:rsidRPr="00D93613">
        <w:rPr>
          <w:rFonts w:ascii="Times New Roman" w:hAnsi="Times New Roman" w:cs="Times New Roman"/>
          <w:sz w:val="24"/>
          <w:szCs w:val="24"/>
        </w:rPr>
        <w:t xml:space="preserve">: S. </w:t>
      </w:r>
      <w:proofErr w:type="spellStart"/>
      <w:r w:rsidRPr="00D93613">
        <w:rPr>
          <w:rFonts w:ascii="Times New Roman" w:hAnsi="Times New Roman" w:cs="Times New Roman"/>
          <w:sz w:val="24"/>
          <w:szCs w:val="24"/>
        </w:rPr>
        <w:t>Sivanthan</w:t>
      </w:r>
      <w:proofErr w:type="spellEnd"/>
      <w:r w:rsidRPr="00D93613">
        <w:rPr>
          <w:rFonts w:ascii="Times New Roman" w:hAnsi="Times New Roman" w:cs="Times New Roman"/>
          <w:sz w:val="24"/>
          <w:szCs w:val="24"/>
        </w:rPr>
        <w:t xml:space="preserve"> and M.D.S.T. de </w:t>
      </w:r>
      <w:proofErr w:type="spellStart"/>
      <w:r w:rsidRPr="00D93613">
        <w:rPr>
          <w:rFonts w:ascii="Times New Roman" w:hAnsi="Times New Roman" w:cs="Times New Roman"/>
          <w:sz w:val="24"/>
          <w:szCs w:val="24"/>
        </w:rPr>
        <w:t>Croos</w:t>
      </w:r>
      <w:proofErr w:type="spellEnd"/>
      <w:r w:rsidRPr="00D93613">
        <w:rPr>
          <w:rFonts w:ascii="Times New Roman" w:hAnsi="Times New Roman" w:cs="Times New Roman"/>
          <w:sz w:val="24"/>
          <w:szCs w:val="24"/>
        </w:rPr>
        <w:t xml:space="preserve"> (2014); Market chain assessment of the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D93613">
        <w:rPr>
          <w:rFonts w:ascii="Times New Roman" w:hAnsi="Times New Roman" w:cs="Times New Roman"/>
          <w:sz w:val="24"/>
          <w:szCs w:val="24"/>
        </w:rPr>
        <w:t xml:space="preserve">Blue swimming crab industry in Jaffna, Sri Lanka. Proceeding abstract of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D93613">
        <w:rPr>
          <w:rFonts w:ascii="Times New Roman" w:hAnsi="Times New Roman" w:cs="Times New Roman"/>
          <w:sz w:val="24"/>
          <w:szCs w:val="24"/>
        </w:rPr>
        <w:t xml:space="preserve">“Towards </w:t>
      </w:r>
      <w:proofErr w:type="spellStart"/>
      <w:r w:rsidRPr="00D93613">
        <w:rPr>
          <w:rFonts w:ascii="Times New Roman" w:hAnsi="Times New Roman" w:cs="Times New Roman"/>
          <w:sz w:val="24"/>
          <w:szCs w:val="24"/>
        </w:rPr>
        <w:t>Transdisciplinary</w:t>
      </w:r>
      <w:proofErr w:type="spellEnd"/>
      <w:r w:rsidRPr="00D93613">
        <w:rPr>
          <w:rFonts w:ascii="Times New Roman" w:hAnsi="Times New Roman" w:cs="Times New Roman"/>
          <w:sz w:val="24"/>
          <w:szCs w:val="24"/>
        </w:rPr>
        <w:t xml:space="preserve"> Research Culture”, 22nd  and 23rd  January 2014,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D93613">
        <w:rPr>
          <w:rFonts w:ascii="Times New Roman" w:hAnsi="Times New Roman" w:cs="Times New Roman"/>
          <w:sz w:val="24"/>
          <w:szCs w:val="24"/>
        </w:rPr>
        <w:t xml:space="preserve">1st  </w:t>
      </w:r>
      <w:proofErr w:type="spellStart"/>
      <w:r w:rsidRPr="00D93613">
        <w:rPr>
          <w:rFonts w:ascii="Times New Roman" w:hAnsi="Times New Roman" w:cs="Times New Roman"/>
          <w:sz w:val="24"/>
          <w:szCs w:val="24"/>
        </w:rPr>
        <w:t>Ruhuna</w:t>
      </w:r>
      <w:proofErr w:type="spellEnd"/>
      <w:r w:rsidRPr="00D93613">
        <w:rPr>
          <w:rFonts w:ascii="Times New Roman" w:hAnsi="Times New Roman" w:cs="Times New Roman"/>
          <w:sz w:val="24"/>
          <w:szCs w:val="24"/>
        </w:rPr>
        <w:t xml:space="preserve"> International Science and Technology  Conference, Pg. 79,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D93613">
        <w:rPr>
          <w:rFonts w:ascii="Times New Roman" w:hAnsi="Times New Roman" w:cs="Times New Roman"/>
          <w:sz w:val="24"/>
          <w:szCs w:val="24"/>
        </w:rPr>
        <w:t>RISTCON 2014</w:t>
      </w:r>
    </w:p>
    <w:sectPr w:rsidR="00D93613" w:rsidRPr="00D93613" w:rsidSect="00347F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defaultTabStop w:val="720"/>
  <w:characterSpacingControl w:val="doNotCompress"/>
  <w:compat/>
  <w:rsids>
    <w:rsidRoot w:val="00D93613"/>
    <w:rsid w:val="00347F34"/>
    <w:rsid w:val="00A37B7B"/>
    <w:rsid w:val="00B242C3"/>
    <w:rsid w:val="00D93613"/>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F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292</Words>
  <Characters>1669</Characters>
  <Application>Microsoft Office Word</Application>
  <DocSecurity>0</DocSecurity>
  <Lines>13</Lines>
  <Paragraphs>3</Paragraphs>
  <ScaleCrop>false</ScaleCrop>
  <Company/>
  <LinksUpToDate>false</LinksUpToDate>
  <CharactersWithSpaces>1958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2</cp:revision>
  <dcterms:created xsi:type="dcterms:W3CDTF">2017-08-01T06:17:00Z</dcterms:created>
  <dcterms:modified xsi:type="dcterms:W3CDTF">2017-08-01T06:19:00Z</dcterms:modified>
</cp:coreProperties>
</file>