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F34" w:rsidRPr="003C3F54" w:rsidRDefault="003C3F54" w:rsidP="003C3F5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C3F54">
        <w:rPr>
          <w:rFonts w:ascii="Times New Roman" w:hAnsi="Times New Roman" w:cs="Times New Roman"/>
          <w:b/>
          <w:bCs/>
          <w:sz w:val="24"/>
          <w:szCs w:val="24"/>
        </w:rPr>
        <w:t xml:space="preserve">Coastal environmental profile of </w:t>
      </w:r>
      <w:proofErr w:type="spellStart"/>
      <w:r w:rsidRPr="003C3F54">
        <w:rPr>
          <w:rFonts w:ascii="Times New Roman" w:hAnsi="Times New Roman" w:cs="Times New Roman"/>
          <w:b/>
          <w:bCs/>
          <w:sz w:val="24"/>
          <w:szCs w:val="24"/>
        </w:rPr>
        <w:t>Habaraduwa</w:t>
      </w:r>
      <w:proofErr w:type="spellEnd"/>
      <w:r w:rsidRPr="003C3F54">
        <w:rPr>
          <w:rFonts w:ascii="Times New Roman" w:hAnsi="Times New Roman" w:cs="Times New Roman"/>
          <w:b/>
          <w:bCs/>
          <w:sz w:val="24"/>
          <w:szCs w:val="24"/>
        </w:rPr>
        <w:t xml:space="preserve"> special management area including </w:t>
      </w:r>
      <w:proofErr w:type="spellStart"/>
      <w:r w:rsidRPr="003C3F54">
        <w:rPr>
          <w:rFonts w:ascii="Times New Roman" w:hAnsi="Times New Roman" w:cs="Times New Roman"/>
          <w:b/>
          <w:bCs/>
          <w:sz w:val="24"/>
          <w:szCs w:val="24"/>
        </w:rPr>
        <w:t>Unawatuna</w:t>
      </w:r>
      <w:proofErr w:type="spellEnd"/>
      <w:r w:rsidRPr="003C3F54">
        <w:rPr>
          <w:rFonts w:ascii="Times New Roman" w:hAnsi="Times New Roman" w:cs="Times New Roman"/>
          <w:b/>
          <w:bCs/>
          <w:sz w:val="24"/>
          <w:szCs w:val="24"/>
        </w:rPr>
        <w:t xml:space="preserve"> bay </w:t>
      </w:r>
      <w:proofErr w:type="spellStart"/>
      <w:r w:rsidRPr="003C3F54">
        <w:rPr>
          <w:rFonts w:ascii="Times New Roman" w:hAnsi="Times New Roman" w:cs="Times New Roman"/>
          <w:b/>
          <w:bCs/>
          <w:sz w:val="24"/>
          <w:szCs w:val="24"/>
        </w:rPr>
        <w:t>Koggala</w:t>
      </w:r>
      <w:proofErr w:type="spellEnd"/>
      <w:r w:rsidRPr="003C3F54">
        <w:rPr>
          <w:rFonts w:ascii="Times New Roman" w:hAnsi="Times New Roman" w:cs="Times New Roman"/>
          <w:b/>
          <w:bCs/>
          <w:sz w:val="24"/>
          <w:szCs w:val="24"/>
        </w:rPr>
        <w:t xml:space="preserve"> lagoon Sri Lanka. 2004</w:t>
      </w:r>
    </w:p>
    <w:p w:rsidR="003C3F54" w:rsidRPr="003C3F54" w:rsidRDefault="003C3F54">
      <w:pPr>
        <w:rPr>
          <w:rFonts w:ascii="Times New Roman" w:hAnsi="Times New Roman" w:cs="Times New Roman"/>
          <w:sz w:val="24"/>
          <w:szCs w:val="24"/>
        </w:rPr>
      </w:pPr>
      <w:r w:rsidRPr="003C3F54">
        <w:rPr>
          <w:rFonts w:ascii="Times New Roman" w:hAnsi="Times New Roman" w:cs="Times New Roman"/>
          <w:sz w:val="24"/>
          <w:szCs w:val="24"/>
        </w:rPr>
        <w:t>Abstract</w:t>
      </w:r>
    </w:p>
    <w:p w:rsidR="003C3F54" w:rsidRPr="003C3F54" w:rsidRDefault="003C3F54">
      <w:pPr>
        <w:rPr>
          <w:rFonts w:ascii="Times New Roman" w:hAnsi="Times New Roman" w:cs="Times New Roman"/>
          <w:sz w:val="24"/>
          <w:szCs w:val="24"/>
        </w:rPr>
      </w:pPr>
    </w:p>
    <w:p w:rsidR="003C3F54" w:rsidRPr="003C3F54" w:rsidRDefault="003C3F54">
      <w:pPr>
        <w:rPr>
          <w:rFonts w:ascii="Times New Roman" w:hAnsi="Times New Roman" w:cs="Times New Roman"/>
          <w:sz w:val="24"/>
          <w:szCs w:val="24"/>
        </w:rPr>
      </w:pPr>
    </w:p>
    <w:p w:rsidR="003C3F54" w:rsidRPr="003C3F54" w:rsidRDefault="003C3F54">
      <w:pPr>
        <w:rPr>
          <w:rFonts w:ascii="Times New Roman" w:hAnsi="Times New Roman" w:cs="Times New Roman"/>
          <w:sz w:val="24"/>
          <w:szCs w:val="24"/>
        </w:rPr>
      </w:pPr>
      <w:r w:rsidRPr="003C3F54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3C3F54">
        <w:rPr>
          <w:rFonts w:ascii="Times New Roman" w:hAnsi="Times New Roman" w:cs="Times New Roman"/>
          <w:sz w:val="24"/>
          <w:szCs w:val="24"/>
        </w:rPr>
        <w:t>:</w:t>
      </w:r>
    </w:p>
    <w:p w:rsidR="003C3F54" w:rsidRPr="003C3F54" w:rsidRDefault="003C3F54">
      <w:pPr>
        <w:rPr>
          <w:rFonts w:ascii="Times New Roman" w:hAnsi="Times New Roman" w:cs="Times New Roman"/>
          <w:sz w:val="24"/>
          <w:szCs w:val="24"/>
        </w:rPr>
      </w:pPr>
      <w:r w:rsidRPr="003C3F54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3C3F5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C3F54">
        <w:rPr>
          <w:rFonts w:ascii="Times New Roman" w:hAnsi="Times New Roman" w:cs="Times New Roman"/>
          <w:sz w:val="24"/>
          <w:szCs w:val="24"/>
        </w:rPr>
        <w:t>Samarasekere</w:t>
      </w:r>
      <w:proofErr w:type="spellEnd"/>
      <w:r w:rsidRPr="003C3F54">
        <w:rPr>
          <w:rFonts w:ascii="Times New Roman" w:hAnsi="Times New Roman" w:cs="Times New Roman"/>
          <w:sz w:val="24"/>
          <w:szCs w:val="24"/>
        </w:rPr>
        <w:t xml:space="preserve"> K.N. and </w:t>
      </w:r>
      <w:proofErr w:type="spellStart"/>
      <w:r w:rsidRPr="003C3F54">
        <w:rPr>
          <w:rFonts w:ascii="Times New Roman" w:hAnsi="Times New Roman" w:cs="Times New Roman"/>
          <w:sz w:val="24"/>
          <w:szCs w:val="24"/>
        </w:rPr>
        <w:t>Abeygunawardane</w:t>
      </w:r>
      <w:proofErr w:type="spellEnd"/>
      <w:r w:rsidRPr="003C3F54">
        <w:rPr>
          <w:rFonts w:ascii="Times New Roman" w:hAnsi="Times New Roman" w:cs="Times New Roman"/>
          <w:sz w:val="24"/>
          <w:szCs w:val="24"/>
        </w:rPr>
        <w:t xml:space="preserve"> S.I. (2016). Microbiological quality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3C3F54">
        <w:rPr>
          <w:rFonts w:ascii="Times New Roman" w:hAnsi="Times New Roman" w:cs="Times New Roman"/>
          <w:sz w:val="24"/>
          <w:szCs w:val="24"/>
        </w:rPr>
        <w:t xml:space="preserve">assessment of sea sand and water of </w:t>
      </w:r>
      <w:proofErr w:type="spellStart"/>
      <w:r w:rsidRPr="003C3F54">
        <w:rPr>
          <w:rFonts w:ascii="Times New Roman" w:hAnsi="Times New Roman" w:cs="Times New Roman"/>
          <w:sz w:val="24"/>
          <w:szCs w:val="24"/>
        </w:rPr>
        <w:t>Uswatakeiyawa</w:t>
      </w:r>
      <w:proofErr w:type="spellEnd"/>
      <w:r w:rsidRPr="003C3F54">
        <w:rPr>
          <w:rFonts w:ascii="Times New Roman" w:hAnsi="Times New Roman" w:cs="Times New Roman"/>
          <w:sz w:val="24"/>
          <w:szCs w:val="24"/>
        </w:rPr>
        <w:t xml:space="preserve"> coastal area, Sri Lanka.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3C3F54">
        <w:rPr>
          <w:rFonts w:ascii="Times New Roman" w:hAnsi="Times New Roman" w:cs="Times New Roman"/>
          <w:sz w:val="24"/>
          <w:szCs w:val="24"/>
        </w:rPr>
        <w:t xml:space="preserve">Proceedings of the </w:t>
      </w:r>
      <w:proofErr w:type="spellStart"/>
      <w:r w:rsidRPr="003C3F54">
        <w:rPr>
          <w:rFonts w:ascii="Times New Roman" w:hAnsi="Times New Roman" w:cs="Times New Roman"/>
          <w:sz w:val="24"/>
          <w:szCs w:val="24"/>
        </w:rPr>
        <w:t>Wayamba</w:t>
      </w:r>
      <w:proofErr w:type="spellEnd"/>
      <w:r w:rsidRPr="003C3F54">
        <w:rPr>
          <w:rFonts w:ascii="Times New Roman" w:hAnsi="Times New Roman" w:cs="Times New Roman"/>
          <w:sz w:val="24"/>
          <w:szCs w:val="24"/>
        </w:rPr>
        <w:t xml:space="preserve"> University International conference, Sri Lanka. 19-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3C3F54">
        <w:rPr>
          <w:rFonts w:ascii="Times New Roman" w:hAnsi="Times New Roman" w:cs="Times New Roman"/>
          <w:sz w:val="24"/>
          <w:szCs w:val="24"/>
        </w:rPr>
        <w:t>20 August, 2016. pp. 259.</w:t>
      </w:r>
    </w:p>
    <w:sectPr w:rsidR="003C3F54" w:rsidRPr="003C3F54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3C3F54"/>
    <w:rsid w:val="00347F34"/>
    <w:rsid w:val="003C3F54"/>
    <w:rsid w:val="00DE0A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2017-08-01T04:34:00Z</dcterms:created>
  <dcterms:modified xsi:type="dcterms:W3CDTF">2017-08-01T04:36:00Z</dcterms:modified>
</cp:coreProperties>
</file>