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7834" w:rsidRPr="007E7958" w:rsidRDefault="007E7958" w:rsidP="007E7958">
      <w:pPr>
        <w:jc w:val="center"/>
        <w:rPr>
          <w:rFonts w:ascii="Times New Roman" w:hAnsi="Times New Roman" w:cs="Times New Roman"/>
          <w:b/>
          <w:bCs/>
          <w:sz w:val="24"/>
          <w:szCs w:val="24"/>
        </w:rPr>
      </w:pPr>
      <w:r w:rsidRPr="007E7958">
        <w:rPr>
          <w:rFonts w:ascii="Times New Roman" w:hAnsi="Times New Roman" w:cs="Times New Roman"/>
          <w:b/>
          <w:bCs/>
          <w:sz w:val="24"/>
          <w:szCs w:val="24"/>
        </w:rPr>
        <w:t xml:space="preserve">Analysis </w:t>
      </w:r>
      <w:r>
        <w:rPr>
          <w:rFonts w:ascii="Times New Roman" w:hAnsi="Times New Roman" w:cs="Times New Roman"/>
          <w:b/>
          <w:bCs/>
          <w:sz w:val="24"/>
          <w:szCs w:val="24"/>
        </w:rPr>
        <w:t>of Water quality variation a</w:t>
      </w:r>
      <w:r w:rsidRPr="007E7958">
        <w:rPr>
          <w:rFonts w:ascii="Times New Roman" w:hAnsi="Times New Roman" w:cs="Times New Roman"/>
          <w:b/>
          <w:bCs/>
          <w:sz w:val="24"/>
          <w:szCs w:val="24"/>
        </w:rPr>
        <w:t xml:space="preserve">nd </w:t>
      </w:r>
      <w:r>
        <w:rPr>
          <w:rFonts w:ascii="Times New Roman" w:hAnsi="Times New Roman" w:cs="Times New Roman"/>
          <w:b/>
          <w:bCs/>
          <w:sz w:val="24"/>
          <w:szCs w:val="24"/>
        </w:rPr>
        <w:t>its p</w:t>
      </w:r>
      <w:r w:rsidRPr="007E7958">
        <w:rPr>
          <w:rFonts w:ascii="Times New Roman" w:hAnsi="Times New Roman" w:cs="Times New Roman"/>
          <w:b/>
          <w:bCs/>
          <w:sz w:val="24"/>
          <w:szCs w:val="24"/>
        </w:rPr>
        <w:t xml:space="preserve">ollution </w:t>
      </w:r>
      <w:r>
        <w:rPr>
          <w:rFonts w:ascii="Times New Roman" w:hAnsi="Times New Roman" w:cs="Times New Roman"/>
          <w:b/>
          <w:bCs/>
          <w:sz w:val="24"/>
          <w:szCs w:val="24"/>
        </w:rPr>
        <w:t xml:space="preserve">sources in                                               </w:t>
      </w:r>
      <w:proofErr w:type="spellStart"/>
      <w:r>
        <w:rPr>
          <w:rFonts w:ascii="Times New Roman" w:hAnsi="Times New Roman" w:cs="Times New Roman"/>
          <w:b/>
          <w:bCs/>
          <w:sz w:val="24"/>
          <w:szCs w:val="24"/>
        </w:rPr>
        <w:t>Arugam</w:t>
      </w:r>
      <w:proofErr w:type="spellEnd"/>
      <w:r>
        <w:rPr>
          <w:rFonts w:ascii="Times New Roman" w:hAnsi="Times New Roman" w:cs="Times New Roman"/>
          <w:b/>
          <w:bCs/>
          <w:sz w:val="24"/>
          <w:szCs w:val="24"/>
        </w:rPr>
        <w:t xml:space="preserve"> Bay recreational a</w:t>
      </w:r>
      <w:r w:rsidRPr="007E7958">
        <w:rPr>
          <w:rFonts w:ascii="Times New Roman" w:hAnsi="Times New Roman" w:cs="Times New Roman"/>
          <w:b/>
          <w:bCs/>
          <w:sz w:val="24"/>
          <w:szCs w:val="24"/>
        </w:rPr>
        <w:t>rea</w:t>
      </w:r>
    </w:p>
    <w:p w:rsidR="005D2BD4" w:rsidRPr="007E7958" w:rsidRDefault="005D2BD4" w:rsidP="00747834">
      <w:pPr>
        <w:rPr>
          <w:rFonts w:ascii="Times New Roman" w:hAnsi="Times New Roman" w:cs="Times New Roman"/>
          <w:sz w:val="24"/>
          <w:szCs w:val="24"/>
        </w:rPr>
      </w:pPr>
    </w:p>
    <w:p w:rsidR="006F506F" w:rsidRPr="007E7958" w:rsidRDefault="006F506F" w:rsidP="006F506F">
      <w:pPr>
        <w:jc w:val="both"/>
        <w:rPr>
          <w:rFonts w:ascii="Times New Roman" w:hAnsi="Times New Roman" w:cs="Times New Roman"/>
          <w:b/>
          <w:sz w:val="24"/>
          <w:szCs w:val="24"/>
        </w:rPr>
      </w:pPr>
      <w:r w:rsidRPr="007E7958">
        <w:rPr>
          <w:rFonts w:ascii="Times New Roman" w:hAnsi="Times New Roman" w:cs="Times New Roman"/>
          <w:b/>
          <w:sz w:val="24"/>
          <w:szCs w:val="24"/>
        </w:rPr>
        <w:t xml:space="preserve">Abstract </w:t>
      </w:r>
    </w:p>
    <w:p w:rsidR="005D2BD4" w:rsidRPr="007E7958" w:rsidRDefault="006F506F" w:rsidP="006F506F">
      <w:pPr>
        <w:jc w:val="both"/>
        <w:rPr>
          <w:rFonts w:ascii="Times New Roman" w:hAnsi="Times New Roman" w:cs="Times New Roman"/>
          <w:sz w:val="24"/>
          <w:szCs w:val="24"/>
        </w:rPr>
      </w:pPr>
      <w:r w:rsidRPr="007E7958">
        <w:rPr>
          <w:rFonts w:ascii="Times New Roman" w:hAnsi="Times New Roman" w:cs="Times New Roman"/>
          <w:sz w:val="24"/>
          <w:szCs w:val="24"/>
        </w:rPr>
        <w:t>M</w:t>
      </w:r>
      <w:r w:rsidR="005D2BD4" w:rsidRPr="007E7958">
        <w:rPr>
          <w:rFonts w:ascii="Times New Roman" w:hAnsi="Times New Roman" w:cs="Times New Roman"/>
          <w:sz w:val="24"/>
          <w:szCs w:val="24"/>
        </w:rPr>
        <w:t>aintaining and protecting the quality of the r</w:t>
      </w:r>
      <w:r w:rsidRPr="007E7958">
        <w:rPr>
          <w:rFonts w:ascii="Times New Roman" w:hAnsi="Times New Roman" w:cs="Times New Roman"/>
          <w:sz w:val="24"/>
          <w:szCs w:val="24"/>
        </w:rPr>
        <w:t>ecreational water is an important envi</w:t>
      </w:r>
      <w:r w:rsidR="005D2BD4" w:rsidRPr="007E7958">
        <w:rPr>
          <w:rFonts w:ascii="Times New Roman" w:hAnsi="Times New Roman" w:cs="Times New Roman"/>
          <w:sz w:val="24"/>
          <w:szCs w:val="24"/>
        </w:rPr>
        <w:t>ronmental health and resource management issue. Marine water quality monitoring is essential in identifying the risks in recreational waters and public health and plays an impo</w:t>
      </w:r>
      <w:r w:rsidRPr="007E7958">
        <w:rPr>
          <w:rFonts w:ascii="Times New Roman" w:hAnsi="Times New Roman" w:cs="Times New Roman"/>
          <w:sz w:val="24"/>
          <w:szCs w:val="24"/>
        </w:rPr>
        <w:t>rta</w:t>
      </w:r>
      <w:r w:rsidR="005D2BD4" w:rsidRPr="007E7958">
        <w:rPr>
          <w:rFonts w:ascii="Times New Roman" w:hAnsi="Times New Roman" w:cs="Times New Roman"/>
          <w:sz w:val="24"/>
          <w:szCs w:val="24"/>
        </w:rPr>
        <w:t xml:space="preserve">nt role in determining the degree of pollution from land-based sources as well as from the sea based sources. Present study was undertaken with the </w:t>
      </w:r>
      <w:bookmarkStart w:id="0" w:name="_GoBack"/>
      <w:r w:rsidR="005D2BD4" w:rsidRPr="007E7958">
        <w:rPr>
          <w:rFonts w:ascii="Times New Roman" w:hAnsi="Times New Roman" w:cs="Times New Roman"/>
          <w:sz w:val="24"/>
          <w:szCs w:val="24"/>
        </w:rPr>
        <w:t xml:space="preserve">view of assessing marine water quality of </w:t>
      </w:r>
      <w:proofErr w:type="spellStart"/>
      <w:r w:rsidR="005D2BD4" w:rsidRPr="007E7958">
        <w:rPr>
          <w:rFonts w:ascii="Times New Roman" w:hAnsi="Times New Roman" w:cs="Times New Roman"/>
          <w:sz w:val="24"/>
          <w:szCs w:val="24"/>
        </w:rPr>
        <w:t>Arugam</w:t>
      </w:r>
      <w:proofErr w:type="spellEnd"/>
      <w:r w:rsidR="005D2BD4" w:rsidRPr="007E7958">
        <w:rPr>
          <w:rFonts w:ascii="Times New Roman" w:hAnsi="Times New Roman" w:cs="Times New Roman"/>
          <w:sz w:val="24"/>
          <w:szCs w:val="24"/>
        </w:rPr>
        <w:t xml:space="preserve"> bay beach and its suitability for recreational activit</w:t>
      </w:r>
      <w:r w:rsidRPr="007E7958">
        <w:rPr>
          <w:rFonts w:ascii="Times New Roman" w:hAnsi="Times New Roman" w:cs="Times New Roman"/>
          <w:sz w:val="24"/>
          <w:szCs w:val="24"/>
        </w:rPr>
        <w:t xml:space="preserve">ies. </w:t>
      </w:r>
      <w:bookmarkEnd w:id="0"/>
      <w:r w:rsidRPr="007E7958">
        <w:rPr>
          <w:rFonts w:ascii="Times New Roman" w:hAnsi="Times New Roman" w:cs="Times New Roman"/>
          <w:sz w:val="24"/>
          <w:szCs w:val="24"/>
        </w:rPr>
        <w:t>In addition, an attempt w</w:t>
      </w:r>
      <w:r w:rsidR="005D2BD4" w:rsidRPr="007E7958">
        <w:rPr>
          <w:rFonts w:ascii="Times New Roman" w:hAnsi="Times New Roman" w:cs="Times New Roman"/>
          <w:sz w:val="24"/>
          <w:szCs w:val="24"/>
        </w:rPr>
        <w:t xml:space="preserve">as made to suggest recommendations to mitigate the pollution levels. Water quality monitoring was conducted in 09 sampling points along the </w:t>
      </w:r>
      <w:proofErr w:type="spellStart"/>
      <w:r w:rsidR="005D2BD4" w:rsidRPr="007E7958">
        <w:rPr>
          <w:rFonts w:ascii="Times New Roman" w:hAnsi="Times New Roman" w:cs="Times New Roman"/>
          <w:sz w:val="24"/>
          <w:szCs w:val="24"/>
        </w:rPr>
        <w:t>Arugambay</w:t>
      </w:r>
      <w:proofErr w:type="spellEnd"/>
      <w:r w:rsidR="005D2BD4" w:rsidRPr="007E7958">
        <w:rPr>
          <w:rFonts w:ascii="Times New Roman" w:hAnsi="Times New Roman" w:cs="Times New Roman"/>
          <w:sz w:val="24"/>
          <w:szCs w:val="24"/>
        </w:rPr>
        <w:t xml:space="preserve"> coastal stretch representing bathing, surfing and fishery boat parking sites. Research was carried out monthly for a period of03 </w:t>
      </w:r>
      <w:r w:rsidRPr="007E7958">
        <w:rPr>
          <w:rFonts w:ascii="Times New Roman" w:hAnsi="Times New Roman" w:cs="Times New Roman"/>
          <w:sz w:val="24"/>
          <w:szCs w:val="24"/>
        </w:rPr>
        <w:t>months’</w:t>
      </w:r>
      <w:r w:rsidR="005D2BD4" w:rsidRPr="007E7958">
        <w:rPr>
          <w:rFonts w:ascii="Times New Roman" w:hAnsi="Times New Roman" w:cs="Times New Roman"/>
          <w:sz w:val="24"/>
          <w:szCs w:val="24"/>
        </w:rPr>
        <w:t xml:space="preserve"> period from February to April, 2015. </w:t>
      </w:r>
    </w:p>
    <w:p w:rsidR="005D2BD4" w:rsidRPr="007E7958" w:rsidRDefault="005D2BD4" w:rsidP="006F506F">
      <w:pPr>
        <w:jc w:val="both"/>
        <w:rPr>
          <w:rFonts w:ascii="Times New Roman" w:hAnsi="Times New Roman" w:cs="Times New Roman"/>
          <w:sz w:val="24"/>
          <w:szCs w:val="24"/>
        </w:rPr>
      </w:pPr>
      <w:r w:rsidRPr="007E7958">
        <w:rPr>
          <w:rFonts w:ascii="Times New Roman" w:hAnsi="Times New Roman" w:cs="Times New Roman"/>
          <w:sz w:val="24"/>
          <w:szCs w:val="24"/>
        </w:rPr>
        <w:t xml:space="preserve">Marine water quality results revealed that, average pH (8.15± 0.1) and temperatures (30.9± 1.92 0C) were within the recommended ranges for recreational sites and turbidity value (9.52± 0.58 NTU) was below the maximum permissible limit. Recorded average pH values are indicated slightly alkaline conditions and turbidity values of bathing site are higher than surfing and fishery sites, most probably due to the high density of sea bathers and re­suspension of micro particles due to excess disturbances. Mean Dissolved oxygen (7.51± 0.32 mg/I) was above the minimum recommended criteria whereas mean Nitrate (0.068± 0.075 mg/I) and Phosphate concentrations (2.97± 4.35 mg/1) exceed the recommended values. Substances carried to </w:t>
      </w:r>
      <w:proofErr w:type="spellStart"/>
      <w:r w:rsidRPr="007E7958">
        <w:rPr>
          <w:rFonts w:ascii="Times New Roman" w:hAnsi="Times New Roman" w:cs="Times New Roman"/>
          <w:sz w:val="24"/>
          <w:szCs w:val="24"/>
        </w:rPr>
        <w:t>Arugam</w:t>
      </w:r>
      <w:proofErr w:type="spellEnd"/>
      <w:r w:rsidRPr="007E7958">
        <w:rPr>
          <w:rFonts w:ascii="Times New Roman" w:hAnsi="Times New Roman" w:cs="Times New Roman"/>
          <w:sz w:val="24"/>
          <w:szCs w:val="24"/>
        </w:rPr>
        <w:t xml:space="preserve"> bay lagoon (fertilizers and detergents), sewage and storm water runoff nearby settlement area can be considered as the most acceptable cause which influence on Nitrate and Phosphate concentrations in water. Average values of Total Dissolved Solids, Electrical Conductivity and salinity were 27.14± l.69ppt, 55.32± 3.58mS/cm and 32.24± 0.61PSU respectively. </w:t>
      </w:r>
    </w:p>
    <w:p w:rsidR="005D2BD4" w:rsidRPr="007E7958" w:rsidRDefault="005D2BD4" w:rsidP="006F506F">
      <w:pPr>
        <w:jc w:val="both"/>
        <w:rPr>
          <w:rFonts w:ascii="Times New Roman" w:hAnsi="Times New Roman" w:cs="Times New Roman"/>
          <w:sz w:val="24"/>
          <w:szCs w:val="24"/>
        </w:rPr>
      </w:pPr>
      <w:r w:rsidRPr="007E7958">
        <w:rPr>
          <w:rFonts w:ascii="Times New Roman" w:hAnsi="Times New Roman" w:cs="Times New Roman"/>
          <w:sz w:val="24"/>
          <w:szCs w:val="24"/>
        </w:rPr>
        <w:t xml:space="preserve">Further, mean total Coliform (9± 9MPN/100ml) and </w:t>
      </w:r>
      <w:r w:rsidRPr="007E7958">
        <w:rPr>
          <w:rFonts w:ascii="Times New Roman" w:hAnsi="Times New Roman" w:cs="Times New Roman"/>
          <w:i/>
          <w:sz w:val="24"/>
          <w:szCs w:val="24"/>
        </w:rPr>
        <w:t>Escherichia coli</w:t>
      </w:r>
      <w:r w:rsidRPr="007E7958">
        <w:rPr>
          <w:rFonts w:ascii="Times New Roman" w:hAnsi="Times New Roman" w:cs="Times New Roman"/>
          <w:sz w:val="24"/>
          <w:szCs w:val="24"/>
        </w:rPr>
        <w:t xml:space="preserve"> concentrations (6± 7MPN/100ml) were within maximum threshold limits. Total Coliform and </w:t>
      </w:r>
      <w:r w:rsidRPr="007E7958">
        <w:rPr>
          <w:rFonts w:ascii="Times New Roman" w:hAnsi="Times New Roman" w:cs="Times New Roman"/>
          <w:i/>
          <w:sz w:val="24"/>
          <w:szCs w:val="24"/>
        </w:rPr>
        <w:t>Escherichia coli</w:t>
      </w:r>
      <w:r w:rsidRPr="007E7958">
        <w:rPr>
          <w:rFonts w:ascii="Times New Roman" w:hAnsi="Times New Roman" w:cs="Times New Roman"/>
          <w:sz w:val="24"/>
          <w:szCs w:val="24"/>
        </w:rPr>
        <w:t xml:space="preserve"> concentration are high in bathing site than surfing and fishery sites. Further studies are needed to determine oil and heavy metal concentration and long term monitoring programs are essential to obtain clear picture of the pollution status of </w:t>
      </w:r>
      <w:proofErr w:type="spellStart"/>
      <w:r w:rsidRPr="007E7958">
        <w:rPr>
          <w:rFonts w:ascii="Times New Roman" w:hAnsi="Times New Roman" w:cs="Times New Roman"/>
          <w:sz w:val="24"/>
          <w:szCs w:val="24"/>
        </w:rPr>
        <w:t>Arugambay</w:t>
      </w:r>
      <w:proofErr w:type="spellEnd"/>
      <w:r w:rsidRPr="007E7958">
        <w:rPr>
          <w:rFonts w:ascii="Times New Roman" w:hAnsi="Times New Roman" w:cs="Times New Roman"/>
          <w:sz w:val="24"/>
          <w:szCs w:val="24"/>
        </w:rPr>
        <w:t xml:space="preserve"> and its suitability for recreational activities. </w:t>
      </w:r>
    </w:p>
    <w:p w:rsidR="006F506F" w:rsidRPr="007E7958" w:rsidRDefault="006F506F" w:rsidP="006F506F">
      <w:pPr>
        <w:jc w:val="both"/>
        <w:rPr>
          <w:rFonts w:ascii="Times New Roman" w:hAnsi="Times New Roman" w:cs="Times New Roman"/>
          <w:sz w:val="24"/>
          <w:szCs w:val="24"/>
        </w:rPr>
      </w:pPr>
    </w:p>
    <w:p w:rsidR="005D2BD4" w:rsidRPr="007E7958" w:rsidRDefault="005D2BD4" w:rsidP="006F506F">
      <w:pPr>
        <w:jc w:val="both"/>
        <w:rPr>
          <w:rFonts w:ascii="Times New Roman" w:hAnsi="Times New Roman" w:cs="Times New Roman"/>
          <w:bCs/>
          <w:sz w:val="24"/>
          <w:szCs w:val="24"/>
        </w:rPr>
      </w:pPr>
      <w:r w:rsidRPr="007E7958">
        <w:rPr>
          <w:rFonts w:ascii="Times New Roman" w:hAnsi="Times New Roman" w:cs="Times New Roman"/>
          <w:bCs/>
          <w:sz w:val="24"/>
          <w:szCs w:val="24"/>
        </w:rPr>
        <w:t>Keywords</w:t>
      </w:r>
      <w:r w:rsidR="007E7958" w:rsidRPr="007E7958">
        <w:rPr>
          <w:rFonts w:ascii="Times New Roman" w:hAnsi="Times New Roman" w:cs="Times New Roman"/>
          <w:bCs/>
          <w:sz w:val="24"/>
          <w:szCs w:val="24"/>
        </w:rPr>
        <w:tab/>
      </w:r>
      <w:r w:rsidRPr="007E7958">
        <w:rPr>
          <w:rFonts w:ascii="Times New Roman" w:hAnsi="Times New Roman" w:cs="Times New Roman"/>
          <w:bCs/>
          <w:sz w:val="24"/>
          <w:szCs w:val="24"/>
        </w:rPr>
        <w:t>: Marine water quality, recreational site, bathing site, pollution</w:t>
      </w:r>
    </w:p>
    <w:p w:rsidR="007E7958" w:rsidRPr="007E7958" w:rsidRDefault="007E7958" w:rsidP="006F506F">
      <w:pPr>
        <w:jc w:val="both"/>
        <w:rPr>
          <w:rFonts w:ascii="Times New Roman" w:hAnsi="Times New Roman" w:cs="Times New Roman"/>
          <w:sz w:val="24"/>
          <w:szCs w:val="24"/>
        </w:rPr>
      </w:pPr>
      <w:r w:rsidRPr="007E7958">
        <w:rPr>
          <w:rFonts w:ascii="Times New Roman" w:hAnsi="Times New Roman" w:cs="Times New Roman"/>
          <w:sz w:val="24"/>
          <w:szCs w:val="24"/>
        </w:rPr>
        <w:t xml:space="preserve">Citation </w:t>
      </w:r>
      <w:r w:rsidRPr="007E7958">
        <w:rPr>
          <w:rFonts w:ascii="Times New Roman" w:hAnsi="Times New Roman" w:cs="Times New Roman"/>
          <w:sz w:val="24"/>
          <w:szCs w:val="24"/>
        </w:rPr>
        <w:tab/>
        <w:t xml:space="preserve">: </w:t>
      </w:r>
      <w:proofErr w:type="spellStart"/>
      <w:r w:rsidRPr="007E7958">
        <w:rPr>
          <w:rFonts w:ascii="Times New Roman" w:hAnsi="Times New Roman" w:cs="Times New Roman"/>
          <w:sz w:val="24"/>
          <w:szCs w:val="24"/>
        </w:rPr>
        <w:t>Nakatani</w:t>
      </w:r>
      <w:proofErr w:type="spellEnd"/>
      <w:r w:rsidRPr="007E7958">
        <w:rPr>
          <w:rFonts w:ascii="Times New Roman" w:hAnsi="Times New Roman" w:cs="Times New Roman"/>
          <w:sz w:val="24"/>
          <w:szCs w:val="24"/>
        </w:rPr>
        <w:t xml:space="preserve"> K., </w:t>
      </w:r>
      <w:proofErr w:type="spellStart"/>
      <w:r w:rsidRPr="007E7958">
        <w:rPr>
          <w:rFonts w:ascii="Times New Roman" w:hAnsi="Times New Roman" w:cs="Times New Roman"/>
          <w:sz w:val="24"/>
          <w:szCs w:val="24"/>
        </w:rPr>
        <w:t>Rajasooriya</w:t>
      </w:r>
      <w:proofErr w:type="spellEnd"/>
      <w:r w:rsidRPr="007E7958">
        <w:rPr>
          <w:rFonts w:ascii="Times New Roman" w:hAnsi="Times New Roman" w:cs="Times New Roman"/>
          <w:sz w:val="24"/>
          <w:szCs w:val="24"/>
        </w:rPr>
        <w:t xml:space="preserve"> A., </w:t>
      </w:r>
      <w:proofErr w:type="spellStart"/>
      <w:r w:rsidRPr="007E7958">
        <w:rPr>
          <w:rFonts w:ascii="Times New Roman" w:hAnsi="Times New Roman" w:cs="Times New Roman"/>
          <w:sz w:val="24"/>
          <w:szCs w:val="24"/>
        </w:rPr>
        <w:t>Premaratne</w:t>
      </w:r>
      <w:proofErr w:type="spellEnd"/>
      <w:r w:rsidRPr="007E7958">
        <w:rPr>
          <w:rFonts w:ascii="Times New Roman" w:hAnsi="Times New Roman" w:cs="Times New Roman"/>
          <w:sz w:val="24"/>
          <w:szCs w:val="24"/>
        </w:rPr>
        <w:t xml:space="preserve"> A. and  A. T. White (</w:t>
      </w:r>
      <w:proofErr w:type="spellStart"/>
      <w:r w:rsidRPr="007E7958">
        <w:rPr>
          <w:rFonts w:ascii="Times New Roman" w:hAnsi="Times New Roman" w:cs="Times New Roman"/>
          <w:sz w:val="24"/>
          <w:szCs w:val="24"/>
        </w:rPr>
        <w:t>eds</w:t>
      </w:r>
      <w:proofErr w:type="spellEnd"/>
      <w:r w:rsidRPr="007E7958">
        <w:rPr>
          <w:rFonts w:ascii="Times New Roman" w:hAnsi="Times New Roman" w:cs="Times New Roman"/>
          <w:sz w:val="24"/>
          <w:szCs w:val="24"/>
        </w:rPr>
        <w:t xml:space="preserve">) (1994).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Report on the </w:t>
      </w:r>
      <w:r w:rsidRPr="007E7958">
        <w:rPr>
          <w:rFonts w:ascii="Times New Roman" w:hAnsi="Times New Roman" w:cs="Times New Roman"/>
          <w:sz w:val="24"/>
          <w:szCs w:val="24"/>
        </w:rPr>
        <w:t xml:space="preserve">coastal environmental profile of </w:t>
      </w:r>
      <w:proofErr w:type="spellStart"/>
      <w:r w:rsidRPr="007E7958">
        <w:rPr>
          <w:rFonts w:ascii="Times New Roman" w:hAnsi="Times New Roman" w:cs="Times New Roman"/>
          <w:sz w:val="24"/>
          <w:szCs w:val="24"/>
        </w:rPr>
        <w:t>Hikkaduwa</w:t>
      </w:r>
      <w:proofErr w:type="spellEnd"/>
      <w:r w:rsidRPr="007E7958">
        <w:rPr>
          <w:rFonts w:ascii="Times New Roman" w:hAnsi="Times New Roman" w:cs="Times New Roman"/>
          <w:sz w:val="24"/>
          <w:szCs w:val="24"/>
        </w:rPr>
        <w:t xml:space="preserve"> Sri Lank</w:t>
      </w:r>
      <w:r>
        <w:rPr>
          <w:rFonts w:ascii="Times New Roman" w:hAnsi="Times New Roman" w:cs="Times New Roman"/>
          <w:sz w:val="24"/>
          <w:szCs w:val="24"/>
        </w:rPr>
        <w:t xml:space="preserve">a. Coastal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Resources Management</w:t>
      </w:r>
      <w:r w:rsidRPr="007E7958">
        <w:rPr>
          <w:rFonts w:ascii="Times New Roman" w:hAnsi="Times New Roman" w:cs="Times New Roman"/>
          <w:sz w:val="24"/>
          <w:szCs w:val="24"/>
        </w:rPr>
        <w:t xml:space="preserve"> Project, Colombo, Sri Lanka.</w:t>
      </w:r>
    </w:p>
    <w:sectPr w:rsidR="007E7958" w:rsidRPr="007E7958" w:rsidSect="0094262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libri Light">
    <w:altName w:val="Arial"/>
    <w:charset w:val="00"/>
    <w:family w:val="swiss"/>
    <w:pitch w:val="variable"/>
    <w:sig w:usb0="00000000"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8D1543"/>
    <w:rsid w:val="000F4E6F"/>
    <w:rsid w:val="00395AEE"/>
    <w:rsid w:val="005D2BD4"/>
    <w:rsid w:val="006F506F"/>
    <w:rsid w:val="00747834"/>
    <w:rsid w:val="007E7958"/>
    <w:rsid w:val="008D1543"/>
    <w:rsid w:val="00942624"/>
  </w:rsids>
  <m:mathPr>
    <m:mathFont m:val="Cambria Math"/>
    <m:brkBin m:val="before"/>
    <m:brkBinSub m:val="--"/>
    <m:smallFrac/>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262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431</Words>
  <Characters>2457</Characters>
  <Application>Microsoft Office Word</Application>
  <DocSecurity>0</DocSecurity>
  <Lines>20</Lines>
  <Paragraphs>5</Paragraphs>
  <ScaleCrop>false</ScaleCrop>
  <Company/>
  <LinksUpToDate>false</LinksUpToDate>
  <CharactersWithSpaces>2883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Duleesha</dc:creator>
  <cp:lastModifiedBy>anuruddha</cp:lastModifiedBy>
  <cp:revision>2</cp:revision>
  <dcterms:created xsi:type="dcterms:W3CDTF">2017-07-31T10:25:00Z</dcterms:created>
  <dcterms:modified xsi:type="dcterms:W3CDTF">2017-07-31T10:25:00Z</dcterms:modified>
</cp:coreProperties>
</file>