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456F" w:rsidRPr="006E26E7" w:rsidRDefault="006E26E7" w:rsidP="006E26E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26E7">
        <w:rPr>
          <w:rFonts w:ascii="Times New Roman" w:hAnsi="Times New Roman" w:cs="Times New Roman"/>
          <w:b/>
          <w:bCs/>
          <w:sz w:val="24"/>
          <w:szCs w:val="24"/>
        </w:rPr>
        <w:t xml:space="preserve">Bacterial profiles in Shrimp culture systems affected by White Spot </w:t>
      </w:r>
      <w:proofErr w:type="spellStart"/>
      <w:r w:rsidRPr="006E26E7">
        <w:rPr>
          <w:rFonts w:ascii="Times New Roman" w:hAnsi="Times New Roman" w:cs="Times New Roman"/>
          <w:b/>
          <w:bCs/>
          <w:sz w:val="24"/>
          <w:szCs w:val="24"/>
        </w:rPr>
        <w:t>Eplzootic</w:t>
      </w:r>
      <w:proofErr w:type="spellEnd"/>
    </w:p>
    <w:p w:rsidR="006E26E7" w:rsidRDefault="006E26E7" w:rsidP="0097350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342C0" w:rsidRPr="006E26E7" w:rsidRDefault="006E26E7" w:rsidP="00973501">
      <w:pPr>
        <w:jc w:val="both"/>
        <w:rPr>
          <w:rFonts w:ascii="Times New Roman" w:hAnsi="Times New Roman" w:cs="Times New Roman"/>
          <w:sz w:val="24"/>
          <w:szCs w:val="24"/>
        </w:rPr>
      </w:pPr>
      <w:r w:rsidRPr="006E26E7">
        <w:rPr>
          <w:rFonts w:ascii="Times New Roman" w:hAnsi="Times New Roman" w:cs="Times New Roman"/>
          <w:sz w:val="24"/>
          <w:szCs w:val="24"/>
        </w:rPr>
        <w:t>Abstract</w:t>
      </w:r>
    </w:p>
    <w:p w:rsidR="0080456F" w:rsidRPr="006E26E7" w:rsidRDefault="0080456F" w:rsidP="00973501">
      <w:pPr>
        <w:jc w:val="both"/>
        <w:rPr>
          <w:rFonts w:ascii="Times New Roman" w:hAnsi="Times New Roman" w:cs="Times New Roman"/>
          <w:sz w:val="24"/>
          <w:szCs w:val="24"/>
        </w:rPr>
      </w:pPr>
      <w:r w:rsidRPr="006E26E7">
        <w:rPr>
          <w:rFonts w:ascii="Times New Roman" w:hAnsi="Times New Roman" w:cs="Times New Roman"/>
          <w:sz w:val="24"/>
          <w:szCs w:val="24"/>
        </w:rPr>
        <w:t>Severe economic losses were reported during 1996 as a result of white/ spot disease out-break in the shrimp culture industry of Sri Lanka. The estimated loss in foreign exchange during year 1996 was</w:t>
      </w:r>
      <w:r w:rsidR="0066283D" w:rsidRPr="006E26E7">
        <w:rPr>
          <w:rFonts w:ascii="Times New Roman" w:hAnsi="Times New Roman" w:cs="Times New Roman"/>
          <w:sz w:val="24"/>
          <w:szCs w:val="24"/>
        </w:rPr>
        <w:t xml:space="preserve"> around Rs.1,000. million. The </w:t>
      </w:r>
      <w:r w:rsidRPr="006E26E7">
        <w:rPr>
          <w:rFonts w:ascii="Times New Roman" w:hAnsi="Times New Roman" w:cs="Times New Roman"/>
          <w:sz w:val="24"/>
          <w:szCs w:val="24"/>
        </w:rPr>
        <w:t xml:space="preserve">moribund shrimps affected by the disease were often found associated with visual clinical signs related to bacterial infections. </w:t>
      </w:r>
    </w:p>
    <w:p w:rsidR="0080456F" w:rsidRPr="006E26E7" w:rsidRDefault="0080456F" w:rsidP="00973501">
      <w:pPr>
        <w:jc w:val="both"/>
        <w:rPr>
          <w:rFonts w:ascii="Times New Roman" w:hAnsi="Times New Roman" w:cs="Times New Roman"/>
          <w:sz w:val="24"/>
          <w:szCs w:val="24"/>
        </w:rPr>
      </w:pPr>
      <w:r w:rsidRPr="006E26E7">
        <w:rPr>
          <w:rFonts w:ascii="Times New Roman" w:hAnsi="Times New Roman" w:cs="Times New Roman"/>
          <w:sz w:val="24"/>
          <w:szCs w:val="24"/>
        </w:rPr>
        <w:t>In the present study bacterial profiles of shrimp culture systems infected wi</w:t>
      </w:r>
      <w:r w:rsidR="0066283D" w:rsidRPr="006E26E7">
        <w:rPr>
          <w:rFonts w:ascii="Times New Roman" w:hAnsi="Times New Roman" w:cs="Times New Roman"/>
          <w:sz w:val="24"/>
          <w:szCs w:val="24"/>
        </w:rPr>
        <w:t xml:space="preserve">th White Spot </w:t>
      </w:r>
      <w:proofErr w:type="spellStart"/>
      <w:r w:rsidR="0066283D" w:rsidRPr="006E26E7">
        <w:rPr>
          <w:rFonts w:ascii="Times New Roman" w:hAnsi="Times New Roman" w:cs="Times New Roman"/>
          <w:sz w:val="24"/>
          <w:szCs w:val="24"/>
        </w:rPr>
        <w:t>Baculo</w:t>
      </w:r>
      <w:proofErr w:type="spellEnd"/>
      <w:r w:rsidR="0066283D" w:rsidRPr="006E26E7">
        <w:rPr>
          <w:rFonts w:ascii="Times New Roman" w:hAnsi="Times New Roman" w:cs="Times New Roman"/>
          <w:sz w:val="24"/>
          <w:szCs w:val="24"/>
        </w:rPr>
        <w:t xml:space="preserve"> Virus (WSB</w:t>
      </w:r>
      <w:r w:rsidRPr="006E26E7">
        <w:rPr>
          <w:rFonts w:ascii="Times New Roman" w:hAnsi="Times New Roman" w:cs="Times New Roman"/>
          <w:sz w:val="24"/>
          <w:szCs w:val="24"/>
        </w:rPr>
        <w:t>V)</w:t>
      </w:r>
      <w:r w:rsidR="0066283D" w:rsidRPr="006E26E7">
        <w:rPr>
          <w:rFonts w:ascii="Times New Roman" w:hAnsi="Times New Roman" w:cs="Times New Roman"/>
          <w:sz w:val="24"/>
          <w:szCs w:val="24"/>
        </w:rPr>
        <w:t xml:space="preserve"> bordering the Dutch canal, </w:t>
      </w:r>
      <w:proofErr w:type="spellStart"/>
      <w:r w:rsidR="0066283D" w:rsidRPr="006E26E7">
        <w:rPr>
          <w:rFonts w:ascii="Times New Roman" w:hAnsi="Times New Roman" w:cs="Times New Roman"/>
          <w:sz w:val="24"/>
          <w:szCs w:val="24"/>
        </w:rPr>
        <w:t>Chil</w:t>
      </w:r>
      <w:r w:rsidRPr="006E26E7">
        <w:rPr>
          <w:rFonts w:ascii="Times New Roman" w:hAnsi="Times New Roman" w:cs="Times New Roman"/>
          <w:sz w:val="24"/>
          <w:szCs w:val="24"/>
        </w:rPr>
        <w:t>aw</w:t>
      </w:r>
      <w:proofErr w:type="spellEnd"/>
      <w:r w:rsidRPr="006E26E7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6E26E7">
        <w:rPr>
          <w:rFonts w:ascii="Times New Roman" w:hAnsi="Times New Roman" w:cs="Times New Roman"/>
          <w:sz w:val="24"/>
          <w:szCs w:val="24"/>
        </w:rPr>
        <w:t>P</w:t>
      </w:r>
      <w:r w:rsidR="0066283D" w:rsidRPr="006E26E7">
        <w:rPr>
          <w:rFonts w:ascii="Times New Roman" w:hAnsi="Times New Roman" w:cs="Times New Roman"/>
          <w:sz w:val="24"/>
          <w:szCs w:val="24"/>
        </w:rPr>
        <w:t>uttalam</w:t>
      </w:r>
      <w:proofErr w:type="spellEnd"/>
      <w:r w:rsidR="0066283D" w:rsidRPr="006E26E7">
        <w:rPr>
          <w:rFonts w:ascii="Times New Roman" w:hAnsi="Times New Roman" w:cs="Times New Roman"/>
          <w:sz w:val="24"/>
          <w:szCs w:val="24"/>
        </w:rPr>
        <w:t xml:space="preserve"> lagoons were investi</w:t>
      </w:r>
      <w:r w:rsidRPr="006E26E7">
        <w:rPr>
          <w:rFonts w:ascii="Times New Roman" w:hAnsi="Times New Roman" w:cs="Times New Roman"/>
          <w:sz w:val="24"/>
          <w:szCs w:val="24"/>
        </w:rPr>
        <w:t>g</w:t>
      </w:r>
      <w:r w:rsidR="0066283D" w:rsidRPr="006E26E7">
        <w:rPr>
          <w:rFonts w:ascii="Times New Roman" w:hAnsi="Times New Roman" w:cs="Times New Roman"/>
          <w:sz w:val="24"/>
          <w:szCs w:val="24"/>
        </w:rPr>
        <w:t>ated. Total Bacterial Counts (T</w:t>
      </w:r>
      <w:r w:rsidRPr="006E26E7">
        <w:rPr>
          <w:rFonts w:ascii="Times New Roman" w:hAnsi="Times New Roman" w:cs="Times New Roman"/>
          <w:sz w:val="24"/>
          <w:szCs w:val="24"/>
        </w:rPr>
        <w:t xml:space="preserve">BC), sucrose fermenting and </w:t>
      </w:r>
      <w:proofErr w:type="spellStart"/>
      <w:r w:rsidRPr="006E26E7">
        <w:rPr>
          <w:rFonts w:ascii="Times New Roman" w:hAnsi="Times New Roman" w:cs="Times New Roman"/>
          <w:sz w:val="24"/>
          <w:szCs w:val="24"/>
        </w:rPr>
        <w:t>sucrsenon­fermenting</w:t>
      </w:r>
      <w:proofErr w:type="spellEnd"/>
      <w:r w:rsidRPr="006E26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E26E7">
        <w:rPr>
          <w:rFonts w:ascii="Times New Roman" w:hAnsi="Times New Roman" w:cs="Times New Roman"/>
          <w:sz w:val="24"/>
          <w:szCs w:val="24"/>
        </w:rPr>
        <w:t>Vibrio</w:t>
      </w:r>
      <w:proofErr w:type="spellEnd"/>
      <w:r w:rsidRPr="006E26E7">
        <w:rPr>
          <w:rFonts w:ascii="Times New Roman" w:hAnsi="Times New Roman" w:cs="Times New Roman"/>
          <w:sz w:val="24"/>
          <w:szCs w:val="24"/>
        </w:rPr>
        <w:t xml:space="preserve"> popu</w:t>
      </w:r>
      <w:r w:rsidR="0066283D" w:rsidRPr="006E26E7">
        <w:rPr>
          <w:rFonts w:ascii="Times New Roman" w:hAnsi="Times New Roman" w:cs="Times New Roman"/>
          <w:sz w:val="24"/>
          <w:szCs w:val="24"/>
        </w:rPr>
        <w:t>lations and luminescent bacteria (</w:t>
      </w:r>
      <w:proofErr w:type="spellStart"/>
      <w:r w:rsidR="0066283D" w:rsidRPr="006E26E7">
        <w:rPr>
          <w:rFonts w:ascii="Times New Roman" w:hAnsi="Times New Roman" w:cs="Times New Roman"/>
          <w:i/>
          <w:sz w:val="24"/>
          <w:szCs w:val="24"/>
        </w:rPr>
        <w:t>Vibrio</w:t>
      </w:r>
      <w:proofErr w:type="spellEnd"/>
      <w:r w:rsidR="0066283D" w:rsidRPr="006E26E7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66283D" w:rsidRPr="006E26E7">
        <w:rPr>
          <w:rFonts w:ascii="Times New Roman" w:hAnsi="Times New Roman" w:cs="Times New Roman"/>
          <w:i/>
          <w:sz w:val="24"/>
          <w:szCs w:val="24"/>
        </w:rPr>
        <w:t>harve</w:t>
      </w:r>
      <w:r w:rsidRPr="006E26E7">
        <w:rPr>
          <w:rFonts w:ascii="Times New Roman" w:hAnsi="Times New Roman" w:cs="Times New Roman"/>
          <w:i/>
          <w:sz w:val="24"/>
          <w:szCs w:val="24"/>
        </w:rPr>
        <w:t>i</w:t>
      </w:r>
      <w:proofErr w:type="spellEnd"/>
      <w:r w:rsidRPr="006E26E7">
        <w:rPr>
          <w:rFonts w:ascii="Times New Roman" w:hAnsi="Times New Roman" w:cs="Times New Roman"/>
          <w:sz w:val="24"/>
          <w:szCs w:val="24"/>
        </w:rPr>
        <w:t>) counts were studied in mor</w:t>
      </w:r>
      <w:r w:rsidR="0066283D" w:rsidRPr="006E26E7">
        <w:rPr>
          <w:rFonts w:ascii="Times New Roman" w:hAnsi="Times New Roman" w:cs="Times New Roman"/>
          <w:sz w:val="24"/>
          <w:szCs w:val="24"/>
        </w:rPr>
        <w:t>i</w:t>
      </w:r>
      <w:r w:rsidRPr="006E26E7">
        <w:rPr>
          <w:rFonts w:ascii="Times New Roman" w:hAnsi="Times New Roman" w:cs="Times New Roman"/>
          <w:sz w:val="24"/>
          <w:szCs w:val="24"/>
        </w:rPr>
        <w:t xml:space="preserve">bund shrimp with typical white spots, moribund shrimp without visual symptoms and in active shrimp together with sediment and water samples from infected ponds. </w:t>
      </w:r>
    </w:p>
    <w:p w:rsidR="0080456F" w:rsidRPr="006E26E7" w:rsidRDefault="0080456F" w:rsidP="00973501">
      <w:pPr>
        <w:jc w:val="both"/>
        <w:rPr>
          <w:rFonts w:ascii="Times New Roman" w:hAnsi="Times New Roman" w:cs="Times New Roman"/>
          <w:sz w:val="24"/>
          <w:szCs w:val="24"/>
        </w:rPr>
      </w:pPr>
      <w:r w:rsidRPr="006E26E7">
        <w:rPr>
          <w:rFonts w:ascii="Times New Roman" w:hAnsi="Times New Roman" w:cs="Times New Roman"/>
          <w:sz w:val="24"/>
          <w:szCs w:val="24"/>
        </w:rPr>
        <w:t xml:space="preserve">The infected ponds bordering the Dutch canal recorded the </w:t>
      </w:r>
      <w:r w:rsidR="0066283D" w:rsidRPr="006E26E7">
        <w:rPr>
          <w:rFonts w:ascii="Times New Roman" w:hAnsi="Times New Roman" w:cs="Times New Roman"/>
          <w:sz w:val="24"/>
          <w:szCs w:val="24"/>
        </w:rPr>
        <w:t>highest TBC (6.6x1</w:t>
      </w:r>
      <w:r w:rsidRPr="006E26E7">
        <w:rPr>
          <w:rFonts w:ascii="Times New Roman" w:hAnsi="Times New Roman" w:cs="Times New Roman"/>
          <w:sz w:val="24"/>
          <w:szCs w:val="24"/>
        </w:rPr>
        <w:t>0</w:t>
      </w:r>
      <w:r w:rsidR="0066283D" w:rsidRPr="006E26E7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6E26E7">
        <w:rPr>
          <w:rFonts w:ascii="Times New Roman" w:hAnsi="Times New Roman" w:cs="Times New Roman"/>
          <w:sz w:val="24"/>
          <w:szCs w:val="24"/>
        </w:rPr>
        <w:t xml:space="preserve"> ± 2.96/g, 7.3x</w:t>
      </w:r>
      <w:r w:rsidR="0066283D" w:rsidRPr="006E26E7">
        <w:rPr>
          <w:rFonts w:ascii="Times New Roman" w:hAnsi="Times New Roman" w:cs="Times New Roman"/>
          <w:sz w:val="24"/>
          <w:szCs w:val="24"/>
        </w:rPr>
        <w:t xml:space="preserve"> 10</w:t>
      </w:r>
      <w:r w:rsidRPr="006E26E7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Pr="006E26E7">
        <w:rPr>
          <w:rFonts w:ascii="Times New Roman" w:hAnsi="Times New Roman" w:cs="Times New Roman"/>
          <w:sz w:val="24"/>
          <w:szCs w:val="24"/>
        </w:rPr>
        <w:t xml:space="preserve"> ± 2.18/g) </w:t>
      </w:r>
      <w:r w:rsidR="0066283D" w:rsidRPr="006E26E7">
        <w:rPr>
          <w:rFonts w:ascii="Times New Roman" w:hAnsi="Times New Roman" w:cs="Times New Roman"/>
          <w:sz w:val="24"/>
          <w:szCs w:val="24"/>
        </w:rPr>
        <w:t>sucrose fermenting Vibrio (l.5x1</w:t>
      </w:r>
      <w:r w:rsidRPr="006E26E7">
        <w:rPr>
          <w:rFonts w:ascii="Times New Roman" w:hAnsi="Times New Roman" w:cs="Times New Roman"/>
          <w:sz w:val="24"/>
          <w:szCs w:val="24"/>
        </w:rPr>
        <w:t>0</w:t>
      </w:r>
      <w:r w:rsidRPr="006E26E7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6E26E7">
        <w:rPr>
          <w:rFonts w:ascii="Times New Roman" w:hAnsi="Times New Roman" w:cs="Times New Roman"/>
          <w:sz w:val="24"/>
          <w:szCs w:val="24"/>
        </w:rPr>
        <w:t xml:space="preserve"> ± 0.89/g, 6.8x10</w:t>
      </w:r>
      <w:r w:rsidRPr="006E26E7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6E26E7">
        <w:rPr>
          <w:rFonts w:ascii="Times New Roman" w:hAnsi="Times New Roman" w:cs="Times New Roman"/>
          <w:sz w:val="24"/>
          <w:szCs w:val="24"/>
        </w:rPr>
        <w:t xml:space="preserve"> ± 3. 76/g) and sucrose non-fermenting Vibrio </w:t>
      </w:r>
      <w:bookmarkStart w:id="0" w:name="_GoBack"/>
      <w:bookmarkEnd w:id="0"/>
      <w:r w:rsidRPr="006E26E7">
        <w:rPr>
          <w:rFonts w:ascii="Times New Roman" w:hAnsi="Times New Roman" w:cs="Times New Roman"/>
          <w:sz w:val="24"/>
          <w:szCs w:val="24"/>
        </w:rPr>
        <w:t>(5.9x</w:t>
      </w:r>
      <w:r w:rsidR="0066283D" w:rsidRPr="006E26E7">
        <w:rPr>
          <w:rFonts w:ascii="Times New Roman" w:hAnsi="Times New Roman" w:cs="Times New Roman"/>
          <w:sz w:val="24"/>
          <w:szCs w:val="24"/>
        </w:rPr>
        <w:t xml:space="preserve"> 1</w:t>
      </w:r>
      <w:r w:rsidRPr="006E26E7">
        <w:rPr>
          <w:rFonts w:ascii="Times New Roman" w:hAnsi="Times New Roman" w:cs="Times New Roman"/>
          <w:sz w:val="24"/>
          <w:szCs w:val="24"/>
        </w:rPr>
        <w:t>0</w:t>
      </w:r>
      <w:r w:rsidRPr="006E26E7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6E26E7">
        <w:rPr>
          <w:rFonts w:ascii="Times New Roman" w:hAnsi="Times New Roman" w:cs="Times New Roman"/>
          <w:sz w:val="24"/>
          <w:szCs w:val="24"/>
        </w:rPr>
        <w:t xml:space="preserve"> ± 1.01/g, 3.6x</w:t>
      </w:r>
      <w:r w:rsidR="0066283D" w:rsidRPr="006E26E7">
        <w:rPr>
          <w:rFonts w:ascii="Times New Roman" w:hAnsi="Times New Roman" w:cs="Times New Roman"/>
          <w:sz w:val="24"/>
          <w:szCs w:val="24"/>
        </w:rPr>
        <w:t>1</w:t>
      </w:r>
      <w:r w:rsidRPr="006E26E7">
        <w:rPr>
          <w:rFonts w:ascii="Times New Roman" w:hAnsi="Times New Roman" w:cs="Times New Roman"/>
          <w:sz w:val="24"/>
          <w:szCs w:val="24"/>
        </w:rPr>
        <w:t>0</w:t>
      </w:r>
      <w:r w:rsidR="0066283D" w:rsidRPr="006E26E7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6E26E7">
        <w:rPr>
          <w:rFonts w:ascii="Times New Roman" w:hAnsi="Times New Roman" w:cs="Times New Roman"/>
          <w:sz w:val="24"/>
          <w:szCs w:val="24"/>
        </w:rPr>
        <w:t xml:space="preserve">± 4.92/g) in water and sediments respectively when compared to the samples obtained from </w:t>
      </w:r>
      <w:proofErr w:type="spellStart"/>
      <w:r w:rsidRPr="006E26E7">
        <w:rPr>
          <w:rFonts w:ascii="Times New Roman" w:hAnsi="Times New Roman" w:cs="Times New Roman"/>
          <w:sz w:val="24"/>
          <w:szCs w:val="24"/>
        </w:rPr>
        <w:t>Chilaw</w:t>
      </w:r>
      <w:proofErr w:type="spellEnd"/>
      <w:r w:rsidRPr="006E26E7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6E26E7">
        <w:rPr>
          <w:rFonts w:ascii="Times New Roman" w:hAnsi="Times New Roman" w:cs="Times New Roman"/>
          <w:sz w:val="24"/>
          <w:szCs w:val="24"/>
        </w:rPr>
        <w:t>Puttalam</w:t>
      </w:r>
      <w:proofErr w:type="spellEnd"/>
      <w:r w:rsidRPr="006E26E7">
        <w:rPr>
          <w:rFonts w:ascii="Times New Roman" w:hAnsi="Times New Roman" w:cs="Times New Roman"/>
          <w:sz w:val="24"/>
          <w:szCs w:val="24"/>
        </w:rPr>
        <w:t xml:space="preserve"> Lagoons.</w:t>
      </w:r>
    </w:p>
    <w:p w:rsidR="0080456F" w:rsidRPr="006E26E7" w:rsidRDefault="0080456F" w:rsidP="00973501">
      <w:pPr>
        <w:jc w:val="both"/>
        <w:rPr>
          <w:rFonts w:ascii="Times New Roman" w:hAnsi="Times New Roman" w:cs="Times New Roman"/>
          <w:sz w:val="24"/>
          <w:szCs w:val="24"/>
        </w:rPr>
      </w:pPr>
      <w:r w:rsidRPr="006E26E7">
        <w:rPr>
          <w:rFonts w:ascii="Times New Roman" w:hAnsi="Times New Roman" w:cs="Times New Roman"/>
          <w:sz w:val="24"/>
          <w:szCs w:val="24"/>
        </w:rPr>
        <w:t xml:space="preserve">All bacterial populations were high </w:t>
      </w:r>
      <w:proofErr w:type="spellStart"/>
      <w:r w:rsidRPr="006E26E7">
        <w:rPr>
          <w:rFonts w:ascii="Times New Roman" w:hAnsi="Times New Roman" w:cs="Times New Roman"/>
          <w:sz w:val="24"/>
          <w:szCs w:val="24"/>
        </w:rPr>
        <w:t>int</w:t>
      </w:r>
      <w:r w:rsidR="0066283D" w:rsidRPr="006E26E7">
        <w:rPr>
          <w:rFonts w:ascii="Times New Roman" w:hAnsi="Times New Roman" w:cs="Times New Roman"/>
          <w:sz w:val="24"/>
          <w:szCs w:val="24"/>
        </w:rPr>
        <w:t>he</w:t>
      </w:r>
      <w:r w:rsidRPr="006E26E7">
        <w:rPr>
          <w:rFonts w:ascii="Times New Roman" w:hAnsi="Times New Roman" w:cs="Times New Roman"/>
          <w:sz w:val="24"/>
          <w:szCs w:val="24"/>
        </w:rPr>
        <w:t>hepatopancreas</w:t>
      </w:r>
      <w:proofErr w:type="spellEnd"/>
      <w:r w:rsidRPr="006E26E7">
        <w:rPr>
          <w:rFonts w:ascii="Times New Roman" w:hAnsi="Times New Roman" w:cs="Times New Roman"/>
          <w:sz w:val="24"/>
          <w:szCs w:val="24"/>
        </w:rPr>
        <w:t xml:space="preserve"> of moribund shr</w:t>
      </w:r>
      <w:r w:rsidR="0066283D" w:rsidRPr="006E26E7">
        <w:rPr>
          <w:rFonts w:ascii="Times New Roman" w:hAnsi="Times New Roman" w:cs="Times New Roman"/>
          <w:sz w:val="24"/>
          <w:szCs w:val="24"/>
        </w:rPr>
        <w:t>imp with external WSB</w:t>
      </w:r>
      <w:r w:rsidRPr="006E26E7">
        <w:rPr>
          <w:rFonts w:ascii="Times New Roman" w:hAnsi="Times New Roman" w:cs="Times New Roman"/>
          <w:sz w:val="24"/>
          <w:szCs w:val="24"/>
        </w:rPr>
        <w:t xml:space="preserve">V signs and were followed by samples of carapace, muscles and gills. Luminescent bacteria were observed </w:t>
      </w:r>
      <w:r w:rsidR="0066283D" w:rsidRPr="006E26E7">
        <w:rPr>
          <w:rFonts w:ascii="Times New Roman" w:hAnsi="Times New Roman" w:cs="Times New Roman"/>
          <w:sz w:val="24"/>
          <w:szCs w:val="24"/>
        </w:rPr>
        <w:t xml:space="preserve">only in ponds bordering the </w:t>
      </w:r>
      <w:proofErr w:type="spellStart"/>
      <w:r w:rsidR="0066283D" w:rsidRPr="006E26E7">
        <w:rPr>
          <w:rFonts w:ascii="Times New Roman" w:hAnsi="Times New Roman" w:cs="Times New Roman"/>
          <w:sz w:val="24"/>
          <w:szCs w:val="24"/>
        </w:rPr>
        <w:t>Chil</w:t>
      </w:r>
      <w:r w:rsidRPr="006E26E7">
        <w:rPr>
          <w:rFonts w:ascii="Times New Roman" w:hAnsi="Times New Roman" w:cs="Times New Roman"/>
          <w:sz w:val="24"/>
          <w:szCs w:val="24"/>
        </w:rPr>
        <w:t>aw</w:t>
      </w:r>
      <w:proofErr w:type="spellEnd"/>
      <w:r w:rsidRPr="006E26E7">
        <w:rPr>
          <w:rFonts w:ascii="Times New Roman" w:hAnsi="Times New Roman" w:cs="Times New Roman"/>
          <w:sz w:val="24"/>
          <w:szCs w:val="24"/>
        </w:rPr>
        <w:t xml:space="preserve"> lagoon. </w:t>
      </w:r>
    </w:p>
    <w:p w:rsidR="0080456F" w:rsidRPr="006E26E7" w:rsidRDefault="0080456F" w:rsidP="00973501">
      <w:pPr>
        <w:jc w:val="both"/>
        <w:rPr>
          <w:rFonts w:ascii="Times New Roman" w:hAnsi="Times New Roman" w:cs="Times New Roman"/>
          <w:sz w:val="24"/>
          <w:szCs w:val="24"/>
        </w:rPr>
      </w:pPr>
      <w:r w:rsidRPr="006E26E7">
        <w:rPr>
          <w:rFonts w:ascii="Times New Roman" w:hAnsi="Times New Roman" w:cs="Times New Roman"/>
          <w:sz w:val="24"/>
          <w:szCs w:val="24"/>
        </w:rPr>
        <w:t>The TBC were relatively high in moribund shrimp with typical signs of white spots (2.5xl0</w:t>
      </w:r>
      <w:r w:rsidRPr="006E26E7">
        <w:rPr>
          <w:rFonts w:ascii="Times New Roman" w:hAnsi="Times New Roman" w:cs="Times New Roman"/>
          <w:sz w:val="24"/>
          <w:szCs w:val="24"/>
          <w:vertAlign w:val="superscript"/>
        </w:rPr>
        <w:t>8</w:t>
      </w:r>
      <w:r w:rsidR="0066283D" w:rsidRPr="006E26E7">
        <w:rPr>
          <w:rFonts w:ascii="Times New Roman" w:hAnsi="Times New Roman" w:cs="Times New Roman"/>
          <w:sz w:val="24"/>
          <w:szCs w:val="24"/>
        </w:rPr>
        <w:t xml:space="preserve"> ± 0. 78/g) and </w:t>
      </w:r>
      <w:r w:rsidRPr="006E26E7">
        <w:rPr>
          <w:rFonts w:ascii="Times New Roman" w:hAnsi="Times New Roman" w:cs="Times New Roman"/>
          <w:sz w:val="24"/>
          <w:szCs w:val="24"/>
        </w:rPr>
        <w:t>this was followed by mo</w:t>
      </w:r>
      <w:r w:rsidR="0066283D" w:rsidRPr="006E26E7">
        <w:rPr>
          <w:rFonts w:ascii="Times New Roman" w:eastAsia="Calibri" w:hAnsi="Times New Roman" w:cs="Times New Roman"/>
          <w:sz w:val="24"/>
          <w:szCs w:val="24"/>
        </w:rPr>
        <w:t>r</w:t>
      </w:r>
      <w:r w:rsidRPr="006E26E7">
        <w:rPr>
          <w:rFonts w:ascii="Times New Roman" w:hAnsi="Times New Roman" w:cs="Times New Roman"/>
          <w:sz w:val="24"/>
          <w:szCs w:val="24"/>
        </w:rPr>
        <w:t>ibund shrimp without typical signs (5.8.x</w:t>
      </w:r>
      <w:r w:rsidR="0066283D" w:rsidRPr="006E26E7">
        <w:rPr>
          <w:rFonts w:ascii="Times New Roman" w:hAnsi="Times New Roman" w:cs="Times New Roman"/>
          <w:sz w:val="24"/>
          <w:szCs w:val="24"/>
        </w:rPr>
        <w:t xml:space="preserve"> 10</w:t>
      </w:r>
      <w:r w:rsidR="0066283D" w:rsidRPr="006E26E7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Pr="006E26E7">
        <w:rPr>
          <w:rFonts w:ascii="Times New Roman" w:hAnsi="Times New Roman" w:cs="Times New Roman"/>
          <w:sz w:val="24"/>
          <w:szCs w:val="24"/>
        </w:rPr>
        <w:t xml:space="preserve"> ± 1.13/g) and healthy shrimps (8.3xl0</w:t>
      </w:r>
      <w:r w:rsidRPr="006E26E7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6E26E7">
        <w:rPr>
          <w:rFonts w:ascii="Times New Roman" w:hAnsi="Times New Roman" w:cs="Times New Roman"/>
          <w:sz w:val="24"/>
          <w:szCs w:val="24"/>
        </w:rPr>
        <w:t xml:space="preserve"> ± 2.36/g). </w:t>
      </w:r>
    </w:p>
    <w:p w:rsidR="0080456F" w:rsidRDefault="0066283D" w:rsidP="00973501">
      <w:pPr>
        <w:jc w:val="both"/>
        <w:rPr>
          <w:rFonts w:ascii="Times New Roman" w:hAnsi="Times New Roman" w:cs="Times New Roman"/>
          <w:sz w:val="24"/>
          <w:szCs w:val="24"/>
        </w:rPr>
      </w:pPr>
      <w:r w:rsidRPr="006E26E7">
        <w:rPr>
          <w:rFonts w:ascii="Times New Roman" w:hAnsi="Times New Roman" w:cs="Times New Roman"/>
          <w:sz w:val="24"/>
          <w:szCs w:val="24"/>
        </w:rPr>
        <w:t>All bacterial</w:t>
      </w:r>
      <w:r w:rsidR="00CC5D40" w:rsidRPr="006E26E7">
        <w:rPr>
          <w:rFonts w:ascii="Times New Roman" w:hAnsi="Times New Roman" w:cs="Times New Roman"/>
          <w:sz w:val="24"/>
          <w:szCs w:val="24"/>
        </w:rPr>
        <w:t xml:space="preserve">populations </w:t>
      </w:r>
      <w:r w:rsidR="0080456F" w:rsidRPr="006E26E7">
        <w:rPr>
          <w:rFonts w:ascii="Times New Roman" w:hAnsi="Times New Roman" w:cs="Times New Roman"/>
          <w:sz w:val="24"/>
          <w:szCs w:val="24"/>
        </w:rPr>
        <w:t>were high in mor</w:t>
      </w:r>
      <w:r w:rsidRPr="006E26E7">
        <w:rPr>
          <w:rFonts w:ascii="Times New Roman" w:hAnsi="Times New Roman" w:cs="Times New Roman"/>
          <w:sz w:val="24"/>
          <w:szCs w:val="24"/>
        </w:rPr>
        <w:t>i</w:t>
      </w:r>
      <w:r w:rsidR="0080456F" w:rsidRPr="006E26E7">
        <w:rPr>
          <w:rFonts w:ascii="Times New Roman" w:hAnsi="Times New Roman" w:cs="Times New Roman"/>
          <w:sz w:val="24"/>
          <w:szCs w:val="24"/>
        </w:rPr>
        <w:t xml:space="preserve">bund shrimp with typical </w:t>
      </w:r>
      <w:r w:rsidR="00CC5D40" w:rsidRPr="006E26E7">
        <w:rPr>
          <w:rFonts w:ascii="Times New Roman" w:hAnsi="Times New Roman" w:cs="Times New Roman"/>
          <w:sz w:val="24"/>
          <w:szCs w:val="24"/>
        </w:rPr>
        <w:t>signs of white spot  symptoms</w:t>
      </w:r>
      <w:r w:rsidR="0080456F" w:rsidRPr="006E26E7">
        <w:rPr>
          <w:rFonts w:ascii="Times New Roman" w:hAnsi="Times New Roman" w:cs="Times New Roman"/>
          <w:sz w:val="24"/>
          <w:szCs w:val="24"/>
        </w:rPr>
        <w:t xml:space="preserve"> when compared </w:t>
      </w:r>
      <w:r w:rsidRPr="006E26E7">
        <w:rPr>
          <w:rFonts w:ascii="Times New Roman" w:hAnsi="Times New Roman" w:cs="Times New Roman"/>
          <w:sz w:val="24"/>
          <w:szCs w:val="24"/>
        </w:rPr>
        <w:t>with other</w:t>
      </w:r>
      <w:r w:rsidR="00CC5D40" w:rsidRPr="006E26E7">
        <w:rPr>
          <w:rFonts w:ascii="Times New Roman" w:hAnsi="Times New Roman" w:cs="Times New Roman"/>
          <w:sz w:val="24"/>
          <w:szCs w:val="24"/>
        </w:rPr>
        <w:t>s.</w:t>
      </w:r>
      <w:r w:rsidR="0080456F" w:rsidRPr="006E26E7">
        <w:rPr>
          <w:rFonts w:ascii="Times New Roman" w:hAnsi="Times New Roman" w:cs="Times New Roman"/>
          <w:sz w:val="24"/>
          <w:szCs w:val="24"/>
        </w:rPr>
        <w:t xml:space="preserve"> The </w:t>
      </w:r>
      <w:proofErr w:type="spellStart"/>
      <w:r w:rsidR="0080456F" w:rsidRPr="006E26E7">
        <w:rPr>
          <w:rFonts w:ascii="Times New Roman" w:hAnsi="Times New Roman" w:cs="Times New Roman"/>
          <w:sz w:val="24"/>
          <w:szCs w:val="24"/>
        </w:rPr>
        <w:t>bacterrial</w:t>
      </w:r>
      <w:proofErr w:type="spellEnd"/>
      <w:r w:rsidR="0080456F" w:rsidRPr="006E26E7">
        <w:rPr>
          <w:rFonts w:ascii="Times New Roman" w:hAnsi="Times New Roman" w:cs="Times New Roman"/>
          <w:sz w:val="24"/>
          <w:szCs w:val="24"/>
        </w:rPr>
        <w:t xml:space="preserve"> quality. of farms bordering the Dutch canal appe</w:t>
      </w:r>
      <w:r w:rsidR="00CC5D40" w:rsidRPr="006E26E7">
        <w:rPr>
          <w:rFonts w:ascii="Times New Roman" w:hAnsi="Times New Roman" w:cs="Times New Roman"/>
          <w:sz w:val="24"/>
          <w:szCs w:val="24"/>
        </w:rPr>
        <w:t>a</w:t>
      </w:r>
      <w:r w:rsidR="0080456F" w:rsidRPr="006E26E7">
        <w:rPr>
          <w:rFonts w:ascii="Times New Roman" w:hAnsi="Times New Roman" w:cs="Times New Roman"/>
          <w:sz w:val="24"/>
          <w:szCs w:val="24"/>
        </w:rPr>
        <w:t>rs t</w:t>
      </w:r>
      <w:r w:rsidR="00CC5D40" w:rsidRPr="006E26E7">
        <w:rPr>
          <w:rFonts w:ascii="Times New Roman" w:hAnsi="Times New Roman" w:cs="Times New Roman"/>
          <w:sz w:val="24"/>
          <w:szCs w:val="24"/>
        </w:rPr>
        <w:t>o be relatively poor when compar</w:t>
      </w:r>
      <w:r w:rsidR="0080456F" w:rsidRPr="006E26E7">
        <w:rPr>
          <w:rFonts w:ascii="Times New Roman" w:hAnsi="Times New Roman" w:cs="Times New Roman"/>
          <w:sz w:val="24"/>
          <w:szCs w:val="24"/>
        </w:rPr>
        <w:t>ed to other brackish w</w:t>
      </w:r>
      <w:r w:rsidR="00CC5D40" w:rsidRPr="006E26E7">
        <w:rPr>
          <w:rFonts w:ascii="Times New Roman" w:hAnsi="Times New Roman" w:cs="Times New Roman"/>
          <w:sz w:val="24"/>
          <w:szCs w:val="24"/>
        </w:rPr>
        <w:t>a</w:t>
      </w:r>
      <w:r w:rsidR="0080456F" w:rsidRPr="006E26E7">
        <w:rPr>
          <w:rFonts w:ascii="Times New Roman" w:hAnsi="Times New Roman" w:cs="Times New Roman"/>
          <w:sz w:val="24"/>
          <w:szCs w:val="24"/>
        </w:rPr>
        <w:t>ter systems used for</w:t>
      </w:r>
      <w:r w:rsidR="00CC5D40" w:rsidRPr="006E26E7">
        <w:rPr>
          <w:rFonts w:ascii="Times New Roman" w:hAnsi="Times New Roman" w:cs="Times New Roman"/>
          <w:sz w:val="24"/>
          <w:szCs w:val="24"/>
        </w:rPr>
        <w:t xml:space="preserve"> shrimp culture activities in t</w:t>
      </w:r>
      <w:r w:rsidR="0080456F" w:rsidRPr="006E26E7">
        <w:rPr>
          <w:rFonts w:ascii="Times New Roman" w:hAnsi="Times New Roman" w:cs="Times New Roman"/>
          <w:sz w:val="24"/>
          <w:szCs w:val="24"/>
        </w:rPr>
        <w:t>h</w:t>
      </w:r>
      <w:r w:rsidR="00CC5D40" w:rsidRPr="006E26E7">
        <w:rPr>
          <w:rFonts w:ascii="Times New Roman" w:hAnsi="Times New Roman" w:cs="Times New Roman"/>
          <w:sz w:val="24"/>
          <w:szCs w:val="24"/>
        </w:rPr>
        <w:t>e</w:t>
      </w:r>
      <w:r w:rsidR="0080456F" w:rsidRPr="006E26E7">
        <w:rPr>
          <w:rFonts w:ascii="Times New Roman" w:hAnsi="Times New Roman" w:cs="Times New Roman"/>
          <w:sz w:val="24"/>
          <w:szCs w:val="24"/>
        </w:rPr>
        <w:t xml:space="preserve"> North Western Province. (SLJAP 2000. Vol 1, No. 1: 61-68)</w:t>
      </w:r>
    </w:p>
    <w:p w:rsidR="006E26E7" w:rsidRPr="006E26E7" w:rsidRDefault="006E26E7" w:rsidP="0097350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E26E7" w:rsidRPr="006E26E7" w:rsidRDefault="0080456F" w:rsidP="006E26E7">
      <w:pPr>
        <w:jc w:val="both"/>
        <w:rPr>
          <w:rFonts w:ascii="Times New Roman" w:hAnsi="Times New Roman" w:cs="Times New Roman"/>
          <w:sz w:val="24"/>
          <w:szCs w:val="24"/>
        </w:rPr>
      </w:pPr>
      <w:r w:rsidRPr="006E26E7">
        <w:rPr>
          <w:rFonts w:ascii="Times New Roman" w:hAnsi="Times New Roman" w:cs="Times New Roman"/>
          <w:sz w:val="24"/>
          <w:szCs w:val="24"/>
        </w:rPr>
        <w:t>Key word</w:t>
      </w:r>
      <w:r w:rsidR="006E26E7" w:rsidRPr="006E26E7">
        <w:rPr>
          <w:rFonts w:ascii="Times New Roman" w:hAnsi="Times New Roman" w:cs="Times New Roman"/>
          <w:sz w:val="24"/>
          <w:szCs w:val="24"/>
        </w:rPr>
        <w:tab/>
      </w:r>
      <w:r w:rsidRPr="006E26E7">
        <w:rPr>
          <w:rFonts w:ascii="Times New Roman" w:hAnsi="Times New Roman" w:cs="Times New Roman"/>
          <w:sz w:val="24"/>
          <w:szCs w:val="24"/>
        </w:rPr>
        <w:t>: Shrimp culture, white spot, bacteria</w:t>
      </w:r>
      <w:r w:rsidR="006E26E7" w:rsidRPr="006E26E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E26E7" w:rsidRPr="006E26E7" w:rsidRDefault="006E26E7" w:rsidP="006E26E7">
      <w:pPr>
        <w:jc w:val="both"/>
        <w:rPr>
          <w:rFonts w:ascii="Times New Roman" w:hAnsi="Times New Roman" w:cs="Times New Roman"/>
          <w:sz w:val="24"/>
          <w:szCs w:val="24"/>
        </w:rPr>
      </w:pPr>
      <w:r w:rsidRPr="006E26E7">
        <w:rPr>
          <w:rFonts w:ascii="Times New Roman" w:hAnsi="Times New Roman" w:cs="Times New Roman"/>
          <w:sz w:val="24"/>
          <w:szCs w:val="24"/>
        </w:rPr>
        <w:t>Citation</w:t>
      </w:r>
      <w:r>
        <w:rPr>
          <w:rFonts w:ascii="Times New Roman" w:hAnsi="Times New Roman" w:cs="Times New Roman"/>
          <w:sz w:val="24"/>
          <w:szCs w:val="24"/>
        </w:rPr>
        <w:tab/>
      </w:r>
      <w:r w:rsidRPr="006E26E7">
        <w:rPr>
          <w:rFonts w:ascii="Times New Roman" w:hAnsi="Times New Roman" w:cs="Times New Roman"/>
          <w:sz w:val="24"/>
          <w:szCs w:val="24"/>
        </w:rPr>
        <w:t xml:space="preserve"> : K. W.S. </w:t>
      </w:r>
      <w:proofErr w:type="spellStart"/>
      <w:r w:rsidRPr="006E26E7">
        <w:rPr>
          <w:rFonts w:ascii="Times New Roman" w:hAnsi="Times New Roman" w:cs="Times New Roman"/>
          <w:sz w:val="24"/>
          <w:szCs w:val="24"/>
        </w:rPr>
        <w:t>Ariyawansa</w:t>
      </w:r>
      <w:proofErr w:type="spellEnd"/>
      <w:r w:rsidRPr="006E26E7">
        <w:rPr>
          <w:rFonts w:ascii="Times New Roman" w:hAnsi="Times New Roman" w:cs="Times New Roman"/>
          <w:sz w:val="24"/>
          <w:szCs w:val="24"/>
        </w:rPr>
        <w:t xml:space="preserve">, J.M.P.K. </w:t>
      </w:r>
      <w:proofErr w:type="spellStart"/>
      <w:r w:rsidRPr="006E26E7">
        <w:rPr>
          <w:rFonts w:ascii="Times New Roman" w:hAnsi="Times New Roman" w:cs="Times New Roman"/>
          <w:sz w:val="24"/>
          <w:szCs w:val="24"/>
        </w:rPr>
        <w:t>Jayasinghe</w:t>
      </w:r>
      <w:proofErr w:type="spellEnd"/>
      <w:r w:rsidRPr="006E26E7">
        <w:rPr>
          <w:rFonts w:ascii="Times New Roman" w:hAnsi="Times New Roman" w:cs="Times New Roman"/>
          <w:sz w:val="24"/>
          <w:szCs w:val="24"/>
        </w:rPr>
        <w:t xml:space="preserve"> and K. </w:t>
      </w:r>
      <w:proofErr w:type="spellStart"/>
      <w:r w:rsidRPr="006E26E7">
        <w:rPr>
          <w:rFonts w:ascii="Times New Roman" w:hAnsi="Times New Roman" w:cs="Times New Roman"/>
          <w:sz w:val="24"/>
          <w:szCs w:val="24"/>
        </w:rPr>
        <w:t>Hettiarachci</w:t>
      </w:r>
      <w:proofErr w:type="spellEnd"/>
    </w:p>
    <w:p w:rsidR="0080456F" w:rsidRPr="006E26E7" w:rsidRDefault="0080456F" w:rsidP="0080456F">
      <w:pPr>
        <w:rPr>
          <w:rFonts w:ascii="Times New Roman" w:hAnsi="Times New Roman" w:cs="Times New Roman"/>
          <w:sz w:val="24"/>
          <w:szCs w:val="24"/>
        </w:rPr>
      </w:pPr>
    </w:p>
    <w:sectPr w:rsidR="0080456F" w:rsidRPr="006E26E7" w:rsidSect="00DE43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B246B2"/>
    <w:rsid w:val="005342C0"/>
    <w:rsid w:val="0066283D"/>
    <w:rsid w:val="006E26E7"/>
    <w:rsid w:val="0080456F"/>
    <w:rsid w:val="00973501"/>
    <w:rsid w:val="00B246B2"/>
    <w:rsid w:val="00CC5D40"/>
    <w:rsid w:val="00DE43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434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336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Duleesha</dc:creator>
  <cp:lastModifiedBy>anuruddha</cp:lastModifiedBy>
  <cp:revision>2</cp:revision>
  <dcterms:created xsi:type="dcterms:W3CDTF">2017-07-31T06:24:00Z</dcterms:created>
  <dcterms:modified xsi:type="dcterms:W3CDTF">2017-07-31T06:24:00Z</dcterms:modified>
</cp:coreProperties>
</file>